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82" w:rsidRDefault="002930CC">
      <w:r>
        <w:rPr>
          <w:noProof/>
        </w:rPr>
        <mc:AlternateContent>
          <mc:Choice Requires="wps">
            <w:drawing>
              <wp:anchor distT="0" distB="0" distL="114300" distR="114300" simplePos="0" relativeHeight="251662336" behindDoc="0" locked="0" layoutInCell="1" allowOverlap="1" wp14:anchorId="01384506" wp14:editId="66BCA7A8">
                <wp:simplePos x="0" y="0"/>
                <wp:positionH relativeFrom="column">
                  <wp:posOffset>334645</wp:posOffset>
                </wp:positionH>
                <wp:positionV relativeFrom="paragraph">
                  <wp:posOffset>-579917</wp:posOffset>
                </wp:positionV>
                <wp:extent cx="2957195" cy="518795"/>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2957195" cy="518795"/>
                        </a:xfrm>
                        <a:prstGeom prst="rect">
                          <a:avLst/>
                        </a:prstGeom>
                        <a:noFill/>
                        <a:ln>
                          <a:noFill/>
                        </a:ln>
                        <a:effectLst/>
                      </wps:spPr>
                      <wps:txbx>
                        <w:txbxContent>
                          <w:p w:rsidR="00806A93" w:rsidRPr="00806A93" w:rsidRDefault="00806A93" w:rsidP="00EF57F1">
                            <w:pPr>
                              <w:jc w:val="center"/>
                              <w:rPr>
                                <w:rFonts w:cs="BN Pop Boys"/>
                                <w:b/>
                                <w:color w:val="FFFFFF" w:themeColor="background1"/>
                                <w:sz w:val="38"/>
                                <w:szCs w:val="38"/>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806A93">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אז, מה זה צדיק?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26.35pt;margin-top:-45.65pt;width:232.8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" filled="f" stroked="f">
                <v:textbox>
                  <w:txbxContent>
                    <w:p w:rsidR="00806A93" w:rsidRPr="00806A93" w:rsidRDefault="00806A93" w:rsidP="00EF57F1">
                      <w:pPr>
                        <w:jc w:val="center"/>
                        <w:rPr>
                          <w:rFonts w:cs="BN Pop Boys"/>
                          <w:b/>
                          <w:color w:val="FFFFFF" w:themeColor="background1"/>
                          <w:sz w:val="38"/>
                          <w:szCs w:val="38"/>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806A93">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אז, מה זה צדיק?</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5945967" wp14:editId="0736B963">
                <wp:simplePos x="0" y="0"/>
                <wp:positionH relativeFrom="column">
                  <wp:posOffset>-736600</wp:posOffset>
                </wp:positionH>
                <wp:positionV relativeFrom="paragraph">
                  <wp:posOffset>-266227</wp:posOffset>
                </wp:positionV>
                <wp:extent cx="3736340" cy="3070225"/>
                <wp:effectExtent l="0" t="0" r="16510" b="15875"/>
                <wp:wrapNone/>
                <wp:docPr id="3" name="תיבת טקסט 3"/>
                <wp:cNvGraphicFramePr/>
                <a:graphic xmlns:a="http://schemas.openxmlformats.org/drawingml/2006/main">
                  <a:graphicData uri="http://schemas.microsoft.com/office/word/2010/wordprocessingShape">
                    <wps:wsp>
                      <wps:cNvSpPr txBox="1"/>
                      <wps:spPr>
                        <a:xfrm>
                          <a:off x="0" y="0"/>
                          <a:ext cx="3736340" cy="3070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6A93" w:rsidRPr="002930CC" w:rsidRDefault="00806A93" w:rsidP="00806A93">
                            <w:pPr>
                              <w:pStyle w:val="NormalWeb"/>
                              <w:shd w:val="clear" w:color="auto" w:fill="FFFFFF"/>
                              <w:bidi/>
                              <w:rPr>
                                <w:rFonts w:asciiTheme="minorBidi" w:hAnsiTheme="minorBidi" w:cstheme="minorBidi"/>
                                <w:color w:val="000000"/>
                                <w:sz w:val="22"/>
                                <w:szCs w:val="22"/>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בלשון המקרא, </w:t>
                            </w:r>
                            <w:r w:rsidRPr="002930CC">
                              <w:rPr>
                                <w:rFonts w:asciiTheme="minorBidi" w:hAnsiTheme="minorBidi" w:cstheme="minorBidi"/>
                                <w:b/>
                                <w:bCs/>
                                <w:color w:val="000000"/>
                                <w:sz w:val="22"/>
                                <w:szCs w:val="22"/>
                                <w:rtl/>
                              </w:rPr>
                              <w:t>אינו</w:t>
                            </w:r>
                            <w:r w:rsidRPr="002930CC">
                              <w:rPr>
                                <w:rFonts w:asciiTheme="minorBidi" w:hAnsiTheme="minorBidi" w:cstheme="minorBidi"/>
                                <w:color w:val="000000"/>
                                <w:sz w:val="22"/>
                                <w:szCs w:val="22"/>
                                <w:rtl/>
                              </w:rPr>
                              <w:t xml:space="preserve"> תואר לאדם המבין בקבלה, נותן ברכות או כותב קמיעות;</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בא מהשורש צדק, שפירושו לתת לכל אדם את מה שמגיע לו, לתת שכר לטובים ועונש לרעים: "הצדיק באנשים הוא הנותן לכל דבר את המגיע לו" (רמב"ם, מורה נבוכים א לד; ראו גם כוזרי ג ג-ה).</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color w:val="000000"/>
                                <w:sz w:val="22"/>
                                <w:szCs w:val="22"/>
                                <w:rtl/>
                              </w:rPr>
                              <w:t>ישנן דרגות שונות של צדיקים - אלה הדואגים רק לצדק של עצמם, ואלה שדואגים לצדק של כל החברה:</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בדרגה נמוכה דואג לצדק בסביבתו הקרובה - לוקח לעצמו רק את מה שמגיע לו, ואינו לוקח מהזולת את מה שמגיע לזולת. בבית המשפט, צדיק הוא הצד </w:t>
                            </w:r>
                            <w:r w:rsidRPr="002930CC">
                              <w:rPr>
                                <w:rFonts w:asciiTheme="minorBidi" w:hAnsiTheme="minorBidi" w:cstheme="minorBidi"/>
                                <w:b/>
                                <w:bCs/>
                                <w:color w:val="000000"/>
                                <w:sz w:val="22"/>
                                <w:szCs w:val="22"/>
                                <w:rtl/>
                              </w:rPr>
                              <w:t>הצודק</w:t>
                            </w:r>
                            <w:r w:rsidRPr="002930CC">
                              <w:rPr>
                                <w:rFonts w:asciiTheme="minorBidi" w:hAnsiTheme="minorBidi" w:cstheme="minorBidi"/>
                                <w:color w:val="000000"/>
                                <w:sz w:val="22"/>
                                <w:szCs w:val="22"/>
                                <w:rtl/>
                              </w:rPr>
                              <w:t xml:space="preserve">- בין אם הוא התובע (שהרי הוא לא יתבע אדם למשפט אלא-אם-כן זה מגיע לו), ובין אם הוא הנתבע (שהרי, הוא לא פוגע באנשים ולכן אין הצדקה לתבעו למשפט) </w:t>
                            </w: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בדרגה גבוהה משתדל לתת לכל אדם ואדם בעולם את המגיע לו, כלומר, נאבק באופן פעיל כדי שהצדק ייצא לאור.</w:t>
                            </w:r>
                          </w:p>
                          <w:p w:rsidR="00806A93" w:rsidRPr="002930CC" w:rsidRDefault="00806A93">
                            <w:pPr>
                              <w:rPr>
                                <w:rFonts w:asciiTheme="minorBidi" w:hAnsiTheme="minorBidi"/>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 o:spid="_x0000_s1027" type="#_x0000_t202" style="position:absolute;left:0;text-align:left;margin-left:-58pt;margin-top:-20.95pt;width:294.2pt;height:2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" fillcolor="white [3201]" strokecolor="white [3212]" strokeweight=".5pt">
                <v:textbox>
                  <w:txbxContent>
                    <w:p w:rsidR="00806A93" w:rsidRPr="002930CC" w:rsidRDefault="00806A93" w:rsidP="00806A93">
                      <w:pPr>
                        <w:pStyle w:val="NormalWeb"/>
                        <w:shd w:val="clear" w:color="auto" w:fill="FFFFFF"/>
                        <w:bidi/>
                        <w:rPr>
                          <w:rFonts w:asciiTheme="minorBidi" w:hAnsiTheme="minorBidi" w:cstheme="minorBidi"/>
                          <w:color w:val="000000"/>
                          <w:sz w:val="22"/>
                          <w:szCs w:val="22"/>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בלשון המקרא, </w:t>
                      </w:r>
                      <w:r w:rsidRPr="002930CC">
                        <w:rPr>
                          <w:rFonts w:asciiTheme="minorBidi" w:hAnsiTheme="minorBidi" w:cstheme="minorBidi"/>
                          <w:b/>
                          <w:bCs/>
                          <w:color w:val="000000"/>
                          <w:sz w:val="22"/>
                          <w:szCs w:val="22"/>
                          <w:rtl/>
                        </w:rPr>
                        <w:t>אינו</w:t>
                      </w:r>
                      <w:r w:rsidRPr="002930CC">
                        <w:rPr>
                          <w:rFonts w:asciiTheme="minorBidi" w:hAnsiTheme="minorBidi" w:cstheme="minorBidi"/>
                          <w:color w:val="000000"/>
                          <w:sz w:val="22"/>
                          <w:szCs w:val="22"/>
                          <w:rtl/>
                        </w:rPr>
                        <w:t xml:space="preserve"> תואר לאדם המבין בקבלה, נותן ברכות או כותב קמיעות;</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בא מהשורש צדק, שפירושו לתת לכל אדם את מה שמגיע לו, לתת שכר לטובים ועונש לרעים: "הצדיק באנשים הוא הנותן לכל דבר את המגיע לו" (רמב"ם, מורה נבוכים א לד; ראו גם כוזרי ג ג-ה).</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color w:val="000000"/>
                          <w:sz w:val="22"/>
                          <w:szCs w:val="22"/>
                          <w:rtl/>
                        </w:rPr>
                        <w:t>ישנן דרגות שונות של צדיקים - אלה הדואגים רק לצדק של עצמם, ואלה שדואגים לצדק של כל החברה:</w:t>
                      </w:r>
                    </w:p>
                    <w:p w:rsidR="00806A93" w:rsidRPr="002930CC" w:rsidRDefault="00806A93" w:rsidP="00806A93">
                      <w:pPr>
                        <w:pStyle w:val="NormalWeb"/>
                        <w:shd w:val="clear" w:color="auto" w:fill="FFFFFF"/>
                        <w:bidi/>
                        <w:rPr>
                          <w:rFonts w:asciiTheme="minorBidi" w:hAnsiTheme="minorBidi" w:cstheme="minorBidi"/>
                          <w:color w:val="000000"/>
                          <w:sz w:val="22"/>
                          <w:szCs w:val="22"/>
                          <w:rtl/>
                        </w:rPr>
                      </w:pP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בדרגה נמוכה דואג לצדק בסביבתו הקרובה - לוקח לעצמו רק את מה שמגיע לו, ואינו לוקח מהזולת את מה שמגיע לזולת. בבית המשפט, צדיק הוא הצד </w:t>
                      </w:r>
                      <w:r w:rsidRPr="002930CC">
                        <w:rPr>
                          <w:rFonts w:asciiTheme="minorBidi" w:hAnsiTheme="minorBidi" w:cstheme="minorBidi"/>
                          <w:b/>
                          <w:bCs/>
                          <w:color w:val="000000"/>
                          <w:sz w:val="22"/>
                          <w:szCs w:val="22"/>
                          <w:rtl/>
                        </w:rPr>
                        <w:t>הצודק</w:t>
                      </w:r>
                      <w:r w:rsidRPr="002930CC">
                        <w:rPr>
                          <w:rFonts w:asciiTheme="minorBidi" w:hAnsiTheme="minorBidi" w:cstheme="minorBidi"/>
                          <w:color w:val="000000"/>
                          <w:sz w:val="22"/>
                          <w:szCs w:val="22"/>
                          <w:rtl/>
                        </w:rPr>
                        <w:t xml:space="preserve">- בין אם הוא התובע (שהרי הוא לא יתבע אדם למשפט אלא-אם-כן זה מגיע לו), ובין אם הוא הנתבע (שהרי, הוא לא פוגע באנשים ולכן אין הצדקה לתבעו למשפט) </w:t>
                      </w:r>
                      <w:r w:rsidRPr="002930CC">
                        <w:rPr>
                          <w:rFonts w:asciiTheme="minorBidi" w:hAnsiTheme="minorBidi" w:cstheme="minorBidi"/>
                          <w:b/>
                          <w:bCs/>
                          <w:color w:val="000000"/>
                          <w:sz w:val="22"/>
                          <w:szCs w:val="22"/>
                          <w:rtl/>
                        </w:rPr>
                        <w:t>צדיק</w:t>
                      </w:r>
                      <w:r w:rsidRPr="002930CC">
                        <w:rPr>
                          <w:rFonts w:asciiTheme="minorBidi" w:hAnsiTheme="minorBidi" w:cstheme="minorBidi"/>
                          <w:color w:val="000000"/>
                          <w:sz w:val="22"/>
                          <w:szCs w:val="22"/>
                          <w:rtl/>
                        </w:rPr>
                        <w:t xml:space="preserve"> בדרגה גבוהה משתדל לתת לכל אדם ואדם בעולם את המגיע לו, כלומר, נאבק באופן פעיל כדי שהצדק ייצא לאור.</w:t>
                      </w:r>
                    </w:p>
                    <w:p w:rsidR="00806A93" w:rsidRPr="002930CC" w:rsidRDefault="00806A93">
                      <w:pPr>
                        <w:rPr>
                          <w:rFonts w:asciiTheme="minorBidi" w:hAnsiTheme="minorBidi"/>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972ACD5" wp14:editId="1F5D451E">
                <wp:simplePos x="0" y="0"/>
                <wp:positionH relativeFrom="column">
                  <wp:posOffset>335280</wp:posOffset>
                </wp:positionH>
                <wp:positionV relativeFrom="paragraph">
                  <wp:posOffset>7066118</wp:posOffset>
                </wp:positionV>
                <wp:extent cx="5045075" cy="518795"/>
                <wp:effectExtent l="0" t="0" r="0" b="0"/>
                <wp:wrapNone/>
                <wp:docPr id="10" name="תיבת טקסט 10"/>
                <wp:cNvGraphicFramePr/>
                <a:graphic xmlns:a="http://schemas.openxmlformats.org/drawingml/2006/main">
                  <a:graphicData uri="http://schemas.microsoft.com/office/word/2010/wordprocessingShape">
                    <wps:wsp>
                      <wps:cNvSpPr txBox="1"/>
                      <wps:spPr>
                        <a:xfrm>
                          <a:off x="0" y="0"/>
                          <a:ext cx="5045075" cy="518795"/>
                        </a:xfrm>
                        <a:prstGeom prst="rect">
                          <a:avLst/>
                        </a:prstGeom>
                        <a:noFill/>
                        <a:ln>
                          <a:noFill/>
                        </a:ln>
                        <a:effectLst/>
                      </wps:spPr>
                      <wps:txbx>
                        <w:txbxContent>
                          <w:p w:rsidR="00321F75" w:rsidRPr="00806A93" w:rsidRDefault="00321F75" w:rsidP="00321F75">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בחן את עצמך!!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0" o:spid="_x0000_s1028" type="#_x0000_t202" style="position:absolute;left:0;text-align:left;margin-left:26.4pt;margin-top:556.4pt;width:397.2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" filled="f" stroked="f">
                <v:textbox>
                  <w:txbxContent>
                    <w:p w:rsidR="00321F75" w:rsidRPr="00806A93" w:rsidRDefault="00321F75" w:rsidP="00321F75">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בחן את עצמך!!</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8314C4A" wp14:editId="76489C27">
                <wp:simplePos x="0" y="0"/>
                <wp:positionH relativeFrom="column">
                  <wp:posOffset>-728345</wp:posOffset>
                </wp:positionH>
                <wp:positionV relativeFrom="paragraph">
                  <wp:posOffset>7346950</wp:posOffset>
                </wp:positionV>
                <wp:extent cx="6842760" cy="2122170"/>
                <wp:effectExtent l="0" t="0" r="15240" b="11430"/>
                <wp:wrapNone/>
                <wp:docPr id="9" name="תיבת טקסט 9"/>
                <wp:cNvGraphicFramePr/>
                <a:graphic xmlns:a="http://schemas.openxmlformats.org/drawingml/2006/main">
                  <a:graphicData uri="http://schemas.microsoft.com/office/word/2010/wordprocessingShape">
                    <wps:wsp>
                      <wps:cNvSpPr txBox="1"/>
                      <wps:spPr>
                        <a:xfrm>
                          <a:off x="0" y="0"/>
                          <a:ext cx="6842760" cy="21221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1F75" w:rsidRPr="00321F75" w:rsidRDefault="00321F75" w:rsidP="00321F75">
                            <w:pPr>
                              <w:pStyle w:val="NormalWeb"/>
                              <w:numPr>
                                <w:ilvl w:val="0"/>
                                <w:numId w:val="1"/>
                              </w:numPr>
                              <w:shd w:val="clear" w:color="auto" w:fill="FFFFFF"/>
                              <w:bidi/>
                              <w:spacing w:line="255" w:lineRule="atLeast"/>
                              <w:rPr>
                                <w:rFonts w:ascii="Arial" w:hAnsi="Arial" w:cs="Guttman Adii"/>
                                <w:color w:val="000000"/>
                                <w:sz w:val="22"/>
                                <w:szCs w:val="22"/>
                              </w:rPr>
                            </w:pPr>
                            <w:r w:rsidRPr="00321F75">
                              <w:rPr>
                                <w:rFonts w:ascii="Arial" w:hAnsi="Arial" w:cs="Guttman Adii"/>
                                <w:color w:val="000000"/>
                                <w:sz w:val="22"/>
                                <w:szCs w:val="22"/>
                                <w:rtl/>
                              </w:rPr>
                              <w:t xml:space="preserve">האם תהיה מוכן לכתוב את </w:t>
                            </w:r>
                            <w:proofErr w:type="spellStart"/>
                            <w:r w:rsidRPr="00321F75">
                              <w:rPr>
                                <w:rFonts w:ascii="Arial" w:hAnsi="Arial" w:cs="Guttman Adii"/>
                                <w:color w:val="000000"/>
                                <w:sz w:val="22"/>
                                <w:szCs w:val="22"/>
                                <w:rtl/>
                              </w:rPr>
                              <w:t>הבסט</w:t>
                            </w:r>
                            <w:proofErr w:type="spellEnd"/>
                            <w:r w:rsidRPr="00321F75">
                              <w:rPr>
                                <w:rFonts w:ascii="Arial" w:hAnsi="Arial" w:cs="Guttman Adii"/>
                                <w:color w:val="000000"/>
                                <w:sz w:val="22"/>
                                <w:szCs w:val="22"/>
                                <w:rtl/>
                              </w:rPr>
                              <w:t xml:space="preserve">-סלר הבא, כאשר ידוע לך מראש כי תאלץ לפרסמו תחת </w:t>
                            </w:r>
                            <w:proofErr w:type="spellStart"/>
                            <w:r w:rsidRPr="00321F75">
                              <w:rPr>
                                <w:rFonts w:ascii="Arial" w:hAnsi="Arial" w:cs="Guttman Adii"/>
                                <w:color w:val="000000"/>
                                <w:sz w:val="22"/>
                                <w:szCs w:val="22"/>
                                <w:rtl/>
                              </w:rPr>
                              <w:t>פסבדון</w:t>
                            </w:r>
                            <w:proofErr w:type="spellEnd"/>
                            <w:r w:rsidRPr="00321F75">
                              <w:rPr>
                                <w:rFonts w:ascii="Arial" w:hAnsi="Arial" w:cs="Guttman Adii"/>
                                <w:color w:val="000000"/>
                                <w:sz w:val="22"/>
                                <w:szCs w:val="22"/>
                                <w:rtl/>
                              </w:rPr>
                              <w:t>, ולא לספר לאיש, לרבות לא לבני משפחתך וחבריך הטובים, כי אתה הסופר האלמוני?</w:t>
                            </w:r>
                          </w:p>
                          <w:p w:rsidR="00321F75" w:rsidRPr="00321F75" w:rsidRDefault="00321F75" w:rsidP="00321F75">
                            <w:pPr>
                              <w:pStyle w:val="NormalWeb"/>
                              <w:numPr>
                                <w:ilvl w:val="0"/>
                                <w:numId w:val="1"/>
                              </w:numPr>
                              <w:shd w:val="clear" w:color="auto" w:fill="FFFFFF"/>
                              <w:bidi/>
                              <w:spacing w:line="255" w:lineRule="atLeast"/>
                              <w:rPr>
                                <w:rFonts w:ascii="Arial" w:hAnsi="Arial" w:cs="Guttman Adii"/>
                                <w:color w:val="000000"/>
                                <w:sz w:val="22"/>
                                <w:szCs w:val="22"/>
                                <w:rtl/>
                              </w:rPr>
                            </w:pPr>
                            <w:r w:rsidRPr="00321F75">
                              <w:rPr>
                                <w:rFonts w:ascii="Arial" w:hAnsi="Arial" w:cs="Guttman Adii"/>
                                <w:color w:val="000000"/>
                                <w:sz w:val="22"/>
                                <w:szCs w:val="22"/>
                                <w:rtl/>
                              </w:rPr>
                              <w:t>האם תהיה מוכן להיות יועצו הסודי האישי של נשיא ארה"ב, כאשר הקשר בינכם יתנהל בתכתובת אימיילים חשאית. הוא עצמו לעולם לא ידע את זהותך, ולך יהיה אסור לשתף בתכתובת או לספר על התכתובת, לאף אחד אחר?</w:t>
                            </w:r>
                          </w:p>
                          <w:p w:rsidR="00321F75" w:rsidRPr="00321F75" w:rsidRDefault="00321F75" w:rsidP="002930CC">
                            <w:pPr>
                              <w:pStyle w:val="NormalWeb"/>
                              <w:numPr>
                                <w:ilvl w:val="0"/>
                                <w:numId w:val="1"/>
                              </w:numPr>
                              <w:shd w:val="clear" w:color="auto" w:fill="FFFFFF"/>
                              <w:bidi/>
                              <w:spacing w:after="0" w:afterAutospacing="0" w:line="255" w:lineRule="atLeast"/>
                              <w:rPr>
                                <w:rFonts w:ascii="Arial" w:hAnsi="Arial" w:cs="Guttman Adii"/>
                                <w:color w:val="000000"/>
                                <w:sz w:val="22"/>
                                <w:szCs w:val="22"/>
                                <w:rtl/>
                              </w:rPr>
                            </w:pPr>
                            <w:r w:rsidRPr="00321F75">
                              <w:rPr>
                                <w:rFonts w:ascii="Arial" w:hAnsi="Arial" w:cs="Guttman Adii"/>
                                <w:color w:val="000000"/>
                                <w:sz w:val="22"/>
                                <w:szCs w:val="22"/>
                                <w:rtl/>
                              </w:rPr>
                              <w:t>האם תהיה מוכן לגלות תגלית מדעית מרעישה או תרופה חדשנית למחלה חשוכת מרפא, אך להעניק למדען אחר את הקרדיט עליה?</w:t>
                            </w:r>
                          </w:p>
                          <w:p w:rsidR="00321F75" w:rsidRPr="00321F75" w:rsidRDefault="00321F75" w:rsidP="002930CC">
                            <w:pPr>
                              <w:pStyle w:val="NormalWeb"/>
                              <w:shd w:val="clear" w:color="auto" w:fill="FFFFFF"/>
                              <w:bidi/>
                              <w:spacing w:before="0" w:beforeAutospacing="0"/>
                              <w:rPr>
                                <w:rFonts w:ascii="Arial" w:hAnsi="Arial" w:cs="Guttman Adii"/>
                                <w:color w:val="000000"/>
                                <w:sz w:val="22"/>
                                <w:szCs w:val="22"/>
                                <w:rtl/>
                              </w:rPr>
                            </w:pPr>
                            <w:r w:rsidRPr="00321F75">
                              <w:rPr>
                                <w:rFonts w:ascii="Arial" w:hAnsi="Arial" w:cs="Guttman Adii"/>
                                <w:color w:val="000000"/>
                                <w:sz w:val="22"/>
                                <w:szCs w:val="22"/>
                                <w:rtl/>
                              </w:rPr>
                              <w:t>אחת הדרגות הגבוהות ביהדות היא דרגה של "צדיק נסתר"</w:t>
                            </w:r>
                            <w:bookmarkStart w:id="0" w:name="_GoBack"/>
                            <w:r w:rsidRPr="00321F75">
                              <w:rPr>
                                <w:rFonts w:ascii="Arial" w:hAnsi="Arial" w:cs="Guttman Adii"/>
                                <w:color w:val="000000"/>
                                <w:sz w:val="22"/>
                                <w:szCs w:val="22"/>
                                <w:rtl/>
                              </w:rPr>
                              <w:t xml:space="preserve">. בכל דור, כך מספרים, ישנם ל"ו (36) צדיקים נסתרים בזכותם העולם ממשיך להתקיים. צדיקים רגילים יש הרבה, אבל צדיקים נסתרים יש רק ל"ו. צדיק נסתר הוא לאו-דווקא אדם שמקיים מצוות טוב יותר או הרבה יותר מצדיק גלוי, צדיק גלוי וצדיק נסתר יכולים להיות באותה רמת לימוד תורה וקיום מצוות, אלא שהצדיק הנסתר </w:t>
                            </w:r>
                            <w:r w:rsidRPr="00321F75">
                              <w:rPr>
                                <w:rStyle w:val="bold1"/>
                                <w:rFonts w:cs="Guttman Adii"/>
                                <w:sz w:val="22"/>
                                <w:szCs w:val="22"/>
                                <w:rtl/>
                              </w:rPr>
                              <w:t>ויתר על הקרדיט</w:t>
                            </w:r>
                            <w:r w:rsidRPr="00321F75">
                              <w:rPr>
                                <w:rFonts w:ascii="Arial" w:hAnsi="Arial" w:cs="Guttman Adii"/>
                                <w:color w:val="000000"/>
                                <w:sz w:val="22"/>
                                <w:szCs w:val="22"/>
                                <w:rtl/>
                              </w:rPr>
                              <w:t>.</w:t>
                            </w:r>
                          </w:p>
                          <w:bookmarkEnd w:id="0"/>
                          <w:p w:rsidR="00321F75" w:rsidRPr="00321F75" w:rsidRDefault="00321F75" w:rsidP="00806A93">
                            <w:pPr>
                              <w:rPr>
                                <w:rFonts w:cs="Guttman Adii"/>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9" type="#_x0000_t202" style="position:absolute;left:0;text-align:left;margin-left:-57.35pt;margin-top:578.5pt;width:538.8pt;height:16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" fillcolor="white [3201]" strokecolor="white [3212]" strokeweight=".5pt">
                <v:textbox>
                  <w:txbxContent>
                    <w:p w:rsidR="00321F75" w:rsidRPr="00321F75" w:rsidRDefault="00321F75" w:rsidP="00321F75">
                      <w:pPr>
                        <w:pStyle w:val="NormalWeb"/>
                        <w:numPr>
                          <w:ilvl w:val="0"/>
                          <w:numId w:val="1"/>
                        </w:numPr>
                        <w:shd w:val="clear" w:color="auto" w:fill="FFFFFF"/>
                        <w:bidi/>
                        <w:spacing w:line="255" w:lineRule="atLeast"/>
                        <w:rPr>
                          <w:rFonts w:ascii="Arial" w:hAnsi="Arial" w:cs="Guttman Adii"/>
                          <w:color w:val="000000"/>
                          <w:sz w:val="22"/>
                          <w:szCs w:val="22"/>
                        </w:rPr>
                      </w:pPr>
                      <w:r w:rsidRPr="00321F75">
                        <w:rPr>
                          <w:rFonts w:ascii="Arial" w:hAnsi="Arial" w:cs="Guttman Adii"/>
                          <w:color w:val="000000"/>
                          <w:sz w:val="22"/>
                          <w:szCs w:val="22"/>
                          <w:rtl/>
                        </w:rPr>
                        <w:t xml:space="preserve">האם תהיה מוכן לכתוב את </w:t>
                      </w:r>
                      <w:proofErr w:type="spellStart"/>
                      <w:r w:rsidRPr="00321F75">
                        <w:rPr>
                          <w:rFonts w:ascii="Arial" w:hAnsi="Arial" w:cs="Guttman Adii"/>
                          <w:color w:val="000000"/>
                          <w:sz w:val="22"/>
                          <w:szCs w:val="22"/>
                          <w:rtl/>
                        </w:rPr>
                        <w:t>הבסט</w:t>
                      </w:r>
                      <w:proofErr w:type="spellEnd"/>
                      <w:r w:rsidRPr="00321F75">
                        <w:rPr>
                          <w:rFonts w:ascii="Arial" w:hAnsi="Arial" w:cs="Guttman Adii"/>
                          <w:color w:val="000000"/>
                          <w:sz w:val="22"/>
                          <w:szCs w:val="22"/>
                          <w:rtl/>
                        </w:rPr>
                        <w:t xml:space="preserve">-סלר הבא, כאשר ידוע לך מראש כי תאלץ לפרסמו תחת </w:t>
                      </w:r>
                      <w:proofErr w:type="spellStart"/>
                      <w:r w:rsidRPr="00321F75">
                        <w:rPr>
                          <w:rFonts w:ascii="Arial" w:hAnsi="Arial" w:cs="Guttman Adii"/>
                          <w:color w:val="000000"/>
                          <w:sz w:val="22"/>
                          <w:szCs w:val="22"/>
                          <w:rtl/>
                        </w:rPr>
                        <w:t>פסבדון</w:t>
                      </w:r>
                      <w:proofErr w:type="spellEnd"/>
                      <w:r w:rsidRPr="00321F75">
                        <w:rPr>
                          <w:rFonts w:ascii="Arial" w:hAnsi="Arial" w:cs="Guttman Adii"/>
                          <w:color w:val="000000"/>
                          <w:sz w:val="22"/>
                          <w:szCs w:val="22"/>
                          <w:rtl/>
                        </w:rPr>
                        <w:t>, ולא לספר לאיש, לרבות לא לבני משפחתך וחבריך הטובים, כי אתה הסופר האלמוני?</w:t>
                      </w:r>
                    </w:p>
                    <w:p w:rsidR="00321F75" w:rsidRPr="00321F75" w:rsidRDefault="00321F75" w:rsidP="00321F75">
                      <w:pPr>
                        <w:pStyle w:val="NormalWeb"/>
                        <w:numPr>
                          <w:ilvl w:val="0"/>
                          <w:numId w:val="1"/>
                        </w:numPr>
                        <w:shd w:val="clear" w:color="auto" w:fill="FFFFFF"/>
                        <w:bidi/>
                        <w:spacing w:line="255" w:lineRule="atLeast"/>
                        <w:rPr>
                          <w:rFonts w:ascii="Arial" w:hAnsi="Arial" w:cs="Guttman Adii"/>
                          <w:color w:val="000000"/>
                          <w:sz w:val="22"/>
                          <w:szCs w:val="22"/>
                          <w:rtl/>
                        </w:rPr>
                      </w:pPr>
                      <w:r w:rsidRPr="00321F75">
                        <w:rPr>
                          <w:rFonts w:ascii="Arial" w:hAnsi="Arial" w:cs="Guttman Adii"/>
                          <w:color w:val="000000"/>
                          <w:sz w:val="22"/>
                          <w:szCs w:val="22"/>
                          <w:rtl/>
                        </w:rPr>
                        <w:t>האם תהיה מוכן להיות יועצו הסודי האישי של נשיא ארה"ב, כאשר הקשר בינכם יתנהל בתכתובת אימיילים חשאית. הוא עצמו לעולם לא ידע את זהותך, ולך יהיה אסור לשתף בתכתובת או לספר על התכתובת, לאף אחד אחר?</w:t>
                      </w:r>
                    </w:p>
                    <w:p w:rsidR="00321F75" w:rsidRPr="00321F75" w:rsidRDefault="00321F75" w:rsidP="002930CC">
                      <w:pPr>
                        <w:pStyle w:val="NormalWeb"/>
                        <w:numPr>
                          <w:ilvl w:val="0"/>
                          <w:numId w:val="1"/>
                        </w:numPr>
                        <w:shd w:val="clear" w:color="auto" w:fill="FFFFFF"/>
                        <w:bidi/>
                        <w:spacing w:after="0" w:afterAutospacing="0" w:line="255" w:lineRule="atLeast"/>
                        <w:rPr>
                          <w:rFonts w:ascii="Arial" w:hAnsi="Arial" w:cs="Guttman Adii"/>
                          <w:color w:val="000000"/>
                          <w:sz w:val="22"/>
                          <w:szCs w:val="22"/>
                          <w:rtl/>
                        </w:rPr>
                      </w:pPr>
                      <w:r w:rsidRPr="00321F75">
                        <w:rPr>
                          <w:rFonts w:ascii="Arial" w:hAnsi="Arial" w:cs="Guttman Adii"/>
                          <w:color w:val="000000"/>
                          <w:sz w:val="22"/>
                          <w:szCs w:val="22"/>
                          <w:rtl/>
                        </w:rPr>
                        <w:t>האם תהיה מוכן לגלות תגלית מדעית מרעישה או תרופה חדשנית למחלה חשוכת מרפא, אך להעניק למדען אחר את הקרדיט עליה?</w:t>
                      </w:r>
                    </w:p>
                    <w:p w:rsidR="00321F75" w:rsidRPr="00321F75" w:rsidRDefault="00321F75" w:rsidP="002930CC">
                      <w:pPr>
                        <w:pStyle w:val="NormalWeb"/>
                        <w:shd w:val="clear" w:color="auto" w:fill="FFFFFF"/>
                        <w:bidi/>
                        <w:spacing w:before="0" w:beforeAutospacing="0"/>
                        <w:rPr>
                          <w:rFonts w:ascii="Arial" w:hAnsi="Arial" w:cs="Guttman Adii"/>
                          <w:color w:val="000000"/>
                          <w:sz w:val="22"/>
                          <w:szCs w:val="22"/>
                          <w:rtl/>
                        </w:rPr>
                      </w:pPr>
                      <w:r w:rsidRPr="00321F75">
                        <w:rPr>
                          <w:rFonts w:ascii="Arial" w:hAnsi="Arial" w:cs="Guttman Adii"/>
                          <w:color w:val="000000"/>
                          <w:sz w:val="22"/>
                          <w:szCs w:val="22"/>
                          <w:rtl/>
                        </w:rPr>
                        <w:t>אחת הדרגות הגבוהות ביהדות היא דרגה של "צדיק נסתר"</w:t>
                      </w:r>
                      <w:bookmarkStart w:id="1" w:name="_GoBack"/>
                      <w:r w:rsidRPr="00321F75">
                        <w:rPr>
                          <w:rFonts w:ascii="Arial" w:hAnsi="Arial" w:cs="Guttman Adii"/>
                          <w:color w:val="000000"/>
                          <w:sz w:val="22"/>
                          <w:szCs w:val="22"/>
                          <w:rtl/>
                        </w:rPr>
                        <w:t xml:space="preserve">. בכל דור, כך מספרים, ישנם ל"ו (36) צדיקים נסתרים בזכותם העולם ממשיך להתקיים. צדיקים רגילים יש הרבה, אבל צדיקים נסתרים יש רק ל"ו. צדיק נסתר הוא לאו-דווקא אדם שמקיים מצוות טוב יותר או הרבה יותר מצדיק גלוי, צדיק גלוי וצדיק נסתר יכולים להיות באותה רמת לימוד תורה וקיום מצוות, אלא שהצדיק הנסתר </w:t>
                      </w:r>
                      <w:r w:rsidRPr="00321F75">
                        <w:rPr>
                          <w:rStyle w:val="bold1"/>
                          <w:rFonts w:cs="Guttman Adii"/>
                          <w:sz w:val="22"/>
                          <w:szCs w:val="22"/>
                          <w:rtl/>
                        </w:rPr>
                        <w:t>ויתר על הקרדיט</w:t>
                      </w:r>
                      <w:r w:rsidRPr="00321F75">
                        <w:rPr>
                          <w:rFonts w:ascii="Arial" w:hAnsi="Arial" w:cs="Guttman Adii"/>
                          <w:color w:val="000000"/>
                          <w:sz w:val="22"/>
                          <w:szCs w:val="22"/>
                          <w:rtl/>
                        </w:rPr>
                        <w:t>.</w:t>
                      </w:r>
                    </w:p>
                    <w:bookmarkEnd w:id="1"/>
                    <w:p w:rsidR="00321F75" w:rsidRPr="00321F75" w:rsidRDefault="00321F75" w:rsidP="00806A93">
                      <w:pPr>
                        <w:rPr>
                          <w:rFonts w:cs="Guttman Adii"/>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9B8C3D" wp14:editId="1C5FD49B">
                <wp:simplePos x="0" y="0"/>
                <wp:positionH relativeFrom="column">
                  <wp:posOffset>2939415</wp:posOffset>
                </wp:positionH>
                <wp:positionV relativeFrom="paragraph">
                  <wp:posOffset>1517812</wp:posOffset>
                </wp:positionV>
                <wp:extent cx="3172460" cy="5603240"/>
                <wp:effectExtent l="0" t="0" r="27940" b="16510"/>
                <wp:wrapNone/>
                <wp:docPr id="6" name="תיבת טקסט 6"/>
                <wp:cNvGraphicFramePr/>
                <a:graphic xmlns:a="http://schemas.openxmlformats.org/drawingml/2006/main">
                  <a:graphicData uri="http://schemas.microsoft.com/office/word/2010/wordprocessingShape">
                    <wps:wsp>
                      <wps:cNvSpPr txBox="1"/>
                      <wps:spPr>
                        <a:xfrm>
                          <a:off x="0" y="0"/>
                          <a:ext cx="3172460" cy="5603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6A93" w:rsidRPr="002930CC" w:rsidRDefault="00806A93" w:rsidP="00806A93">
                            <w:pPr>
                              <w:spacing w:after="150"/>
                              <w:rPr>
                                <w:rFonts w:asciiTheme="minorBidi" w:eastAsia="Times New Roman" w:hAnsiTheme="minorBidi"/>
                                <w:color w:val="000000"/>
                                <w:rtl/>
                              </w:rPr>
                            </w:pPr>
                            <w:r w:rsidRPr="002930CC">
                              <w:rPr>
                                <w:rFonts w:asciiTheme="minorBidi" w:eastAsia="Times New Roman" w:hAnsiTheme="minorBidi"/>
                                <w:color w:val="000000"/>
                                <w:rtl/>
                              </w:rPr>
                              <w:t>מבין כל דמויות המקרא הוא סמל ה"צדיק". רק הוא - לא אחיו, אביו, זקניו - נקרא על-ידי חז"ל בקביעות "</w:t>
                            </w:r>
                            <w:r w:rsidRPr="002930CC">
                              <w:rPr>
                                <w:rFonts w:asciiTheme="minorBidi" w:eastAsia="Times New Roman" w:hAnsiTheme="minorBidi"/>
                                <w:b/>
                                <w:bCs/>
                                <w:color w:val="000000"/>
                                <w:rtl/>
                              </w:rPr>
                              <w:t>צדיק</w:t>
                            </w:r>
                            <w:r w:rsidRPr="002930CC">
                              <w:rPr>
                                <w:rFonts w:asciiTheme="minorBidi" w:eastAsia="Times New Roman" w:hAnsiTheme="minorBidi"/>
                                <w:color w:val="000000"/>
                                <w:rtl/>
                              </w:rPr>
                              <w:t>", משום שהוא היה סמל של אדם כנוע ודבק בנאמנות בהקב"ה, בכל מצב שיהיה.</w:t>
                            </w:r>
                          </w:p>
                          <w:p w:rsidR="00806A93" w:rsidRPr="002930CC" w:rsidRDefault="00806A93" w:rsidP="00806A93">
                            <w:pPr>
                              <w:spacing w:after="0"/>
                              <w:rPr>
                                <w:rFonts w:asciiTheme="minorBidi" w:eastAsia="Times New Roman" w:hAnsiTheme="minorBidi"/>
                                <w:color w:val="000000"/>
                                <w:rtl/>
                              </w:rPr>
                            </w:pPr>
                            <w:r w:rsidRPr="002930CC">
                              <w:rPr>
                                <w:rFonts w:asciiTheme="minorBidi" w:eastAsia="Times New Roman" w:hAnsiTheme="minorBidi"/>
                                <w:color w:val="000000"/>
                                <w:rtl/>
                              </w:rPr>
                              <w:t>יוסף מתואר במקרא כדמות ייחודית בעלת אופי יוצא דופן. את שנות בחרותו לא זכה לבלות בצוותא עם אביו ואחיו הקדושים, עוד בהיותו נער צעיר, בן שבע-עשרה, הוצא בעל כורחו מבית אביו אוהבו ומארצו ומולדתו והורחק למקום זר ומנוכר, ארץ מצרים. למרות שאנשי מצרים היו רעים ומקולקלים - "</w:t>
                            </w:r>
                            <w:r w:rsidRPr="002930CC">
                              <w:rPr>
                                <w:rFonts w:asciiTheme="minorBidi" w:eastAsia="Times New Roman" w:hAnsiTheme="minorBidi"/>
                                <w:b/>
                                <w:bCs/>
                                <w:color w:val="000000"/>
                                <w:rtl/>
                              </w:rPr>
                              <w:t>שטופי זימה</w:t>
                            </w:r>
                            <w:r w:rsidRPr="002930CC">
                              <w:rPr>
                                <w:rFonts w:asciiTheme="minorBidi" w:eastAsia="Times New Roman" w:hAnsiTheme="minorBidi"/>
                                <w:color w:val="000000"/>
                                <w:rtl/>
                              </w:rPr>
                              <w:t>", "</w:t>
                            </w:r>
                            <w:r w:rsidRPr="002930CC">
                              <w:rPr>
                                <w:rFonts w:asciiTheme="minorBidi" w:eastAsia="Times New Roman" w:hAnsiTheme="minorBidi"/>
                                <w:b/>
                                <w:bCs/>
                                <w:color w:val="000000"/>
                                <w:rtl/>
                              </w:rPr>
                              <w:t>ערות הארץ</w:t>
                            </w:r>
                            <w:r w:rsidRPr="002930CC">
                              <w:rPr>
                                <w:rFonts w:asciiTheme="minorBidi" w:eastAsia="Times New Roman" w:hAnsiTheme="minorBidi"/>
                                <w:color w:val="000000"/>
                                <w:rtl/>
                              </w:rPr>
                              <w:t>", וליוסף היו ניסיונות קשים ומרים, פיתויים וכדומה, הוא התמודד כנגדם בהצלחה ונשאר קדוש וטהור, גאה ביהדותו. גם בהיותו במיצר ושביה בבית האסורים, הוא נשאר יהודי גאה, והוא הצהיר בפני האסירים: איש עברי אנכי! "</w:t>
                            </w:r>
                            <w:r w:rsidRPr="002930CC">
                              <w:rPr>
                                <w:rFonts w:asciiTheme="minorBidi" w:eastAsia="Times New Roman" w:hAnsiTheme="minorBidi"/>
                                <w:b/>
                                <w:bCs/>
                                <w:color w:val="000000"/>
                                <w:rtl/>
                              </w:rPr>
                              <w:t xml:space="preserve">גנוב </w:t>
                            </w:r>
                            <w:proofErr w:type="spellStart"/>
                            <w:r w:rsidRPr="002930CC">
                              <w:rPr>
                                <w:rFonts w:asciiTheme="minorBidi" w:eastAsia="Times New Roman" w:hAnsiTheme="minorBidi"/>
                                <w:b/>
                                <w:bCs/>
                                <w:color w:val="000000"/>
                                <w:rtl/>
                              </w:rPr>
                              <w:t>גונבתי</w:t>
                            </w:r>
                            <w:proofErr w:type="spellEnd"/>
                            <w:r w:rsidRPr="002930CC">
                              <w:rPr>
                                <w:rFonts w:asciiTheme="minorBidi" w:eastAsia="Times New Roman" w:hAnsiTheme="minorBidi"/>
                                <w:b/>
                                <w:bCs/>
                                <w:color w:val="000000"/>
                                <w:rtl/>
                              </w:rPr>
                              <w:t xml:space="preserve"> מארץ העבריים"!</w:t>
                            </w:r>
                          </w:p>
                          <w:p w:rsidR="00806A93" w:rsidRPr="002930CC" w:rsidRDefault="00806A93" w:rsidP="00806A93">
                            <w:pPr>
                              <w:spacing w:after="0"/>
                              <w:rPr>
                                <w:rFonts w:asciiTheme="minorBidi" w:eastAsia="Times New Roman" w:hAnsiTheme="minorBidi"/>
                                <w:color w:val="000000"/>
                                <w:rtl/>
                              </w:rPr>
                            </w:pPr>
                            <w:r w:rsidRPr="002930CC">
                              <w:rPr>
                                <w:rFonts w:asciiTheme="minorBidi" w:eastAsia="Times New Roman" w:hAnsiTheme="minorBidi"/>
                                <w:color w:val="000000"/>
                                <w:rtl/>
                              </w:rPr>
                              <w:t>בסופו של דבר התהפך המצב מקצה לקצה, ומעבד שפל ונחות הוא זינק מעלה לתפקיד רם ביותר - מלך בפועל על כל ארץ מצרים, "מושל בכיפה", ו"</w:t>
                            </w:r>
                            <w:r w:rsidRPr="002930CC">
                              <w:rPr>
                                <w:rFonts w:asciiTheme="minorBidi" w:eastAsia="Times New Roman" w:hAnsiTheme="minorBidi"/>
                                <w:b/>
                                <w:bCs/>
                                <w:color w:val="000000"/>
                                <w:rtl/>
                              </w:rPr>
                              <w:t xml:space="preserve">רק </w:t>
                            </w:r>
                            <w:proofErr w:type="spellStart"/>
                            <w:r w:rsidRPr="002930CC">
                              <w:rPr>
                                <w:rFonts w:asciiTheme="minorBidi" w:eastAsia="Times New Roman" w:hAnsiTheme="minorBidi"/>
                                <w:b/>
                                <w:bCs/>
                                <w:color w:val="000000"/>
                                <w:rtl/>
                              </w:rPr>
                              <w:t>הכסא</w:t>
                            </w:r>
                            <w:proofErr w:type="spellEnd"/>
                            <w:r w:rsidRPr="002930CC">
                              <w:rPr>
                                <w:rFonts w:asciiTheme="minorBidi" w:eastAsia="Times New Roman" w:hAnsiTheme="minorBidi"/>
                                <w:b/>
                                <w:bCs/>
                                <w:color w:val="000000"/>
                                <w:rtl/>
                              </w:rPr>
                              <w:t xml:space="preserve"> (פרעה) אגדל ממך</w:t>
                            </w:r>
                            <w:r w:rsidRPr="002930CC">
                              <w:rPr>
                                <w:rFonts w:asciiTheme="minorBidi" w:eastAsia="Times New Roman" w:hAnsiTheme="minorBidi"/>
                                <w:color w:val="000000"/>
                                <w:rtl/>
                              </w:rPr>
                              <w:t xml:space="preserve">". למרות העוצמה, השלטון והשפע, הוא לא שכח את צור מחצבתו ואת דמות אביו ותורתו, "נראית לו דמות דיוקנו של אביו", והוא המשיך בדרכי אבותיו הקדושים, וזכר את דבריהם ותורתם ובסופו של דבר הוא התאחד עם אביו ואחיו "ולבו שלם </w:t>
                            </w:r>
                            <w:proofErr w:type="spellStart"/>
                            <w:r w:rsidRPr="002930CC">
                              <w:rPr>
                                <w:rFonts w:asciiTheme="minorBidi" w:eastAsia="Times New Roman" w:hAnsiTheme="minorBidi"/>
                                <w:color w:val="000000"/>
                                <w:rtl/>
                              </w:rPr>
                              <w:t>עימהם</w:t>
                            </w:r>
                            <w:proofErr w:type="spellEnd"/>
                            <w:r w:rsidRPr="002930CC">
                              <w:rPr>
                                <w:rFonts w:asciiTheme="minorBidi" w:eastAsia="Times New Roman" w:hAnsiTheme="minorBidi"/>
                                <w:color w:val="000000"/>
                                <w:rtl/>
                              </w:rPr>
                              <w:t>", "וינשק לכל אחיו".</w:t>
                            </w:r>
                          </w:p>
                          <w:p w:rsidR="00806A93" w:rsidRPr="002930CC" w:rsidRDefault="00806A93" w:rsidP="002930CC">
                            <w:pPr>
                              <w:spacing w:after="150"/>
                              <w:rPr>
                                <w:rFonts w:asciiTheme="minorBidi" w:eastAsia="Times New Roman" w:hAnsiTheme="minorBidi"/>
                                <w:color w:val="000000"/>
                              </w:rPr>
                            </w:pPr>
                            <w:r w:rsidRPr="002930CC">
                              <w:rPr>
                                <w:rFonts w:asciiTheme="minorBidi" w:eastAsia="Times New Roman" w:hAnsiTheme="minorBidi"/>
                                <w:color w:val="000000"/>
                                <w:rtl/>
                              </w:rPr>
                              <w:t>כל כך הרבה תהפוכות, ניסיונות ופיתויים עברו עליו ועמד בכולם, לכן הוא היחיד מכל דמויות המקרא, האבות השבטים, שזכה להיקרא דרך-קבע לדורות על ידי חכמינו ז"ל: "</w:t>
                            </w:r>
                            <w:r w:rsidRPr="002930CC">
                              <w:rPr>
                                <w:rFonts w:asciiTheme="minorBidi" w:eastAsia="Times New Roman" w:hAnsiTheme="minorBidi"/>
                                <w:b/>
                                <w:bCs/>
                                <w:color w:val="000000"/>
                                <w:rtl/>
                              </w:rPr>
                              <w:t>יוסף הצדיק".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30" type="#_x0000_t202" style="position:absolute;left:0;text-align:left;margin-left:231.45pt;margin-top:119.5pt;width:249.8pt;height:4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" fillcolor="white [3201]" strokecolor="white [3212]" strokeweight=".5pt">
                <v:textbox>
                  <w:txbxContent>
                    <w:p w:rsidR="00806A93" w:rsidRPr="002930CC" w:rsidRDefault="00806A93" w:rsidP="00806A93">
                      <w:pPr>
                        <w:spacing w:after="150"/>
                        <w:rPr>
                          <w:rFonts w:asciiTheme="minorBidi" w:eastAsia="Times New Roman" w:hAnsiTheme="minorBidi"/>
                          <w:color w:val="000000"/>
                          <w:rtl/>
                        </w:rPr>
                      </w:pPr>
                      <w:r w:rsidRPr="002930CC">
                        <w:rPr>
                          <w:rFonts w:asciiTheme="minorBidi" w:eastAsia="Times New Roman" w:hAnsiTheme="minorBidi"/>
                          <w:color w:val="000000"/>
                          <w:rtl/>
                        </w:rPr>
                        <w:t>מבין כל דמויות המקרא הוא סמל ה"צדיק". רק הוא - לא אחיו, אביו, זקניו - נקרא על-ידי חז"ל בקביעות "</w:t>
                      </w:r>
                      <w:r w:rsidRPr="002930CC">
                        <w:rPr>
                          <w:rFonts w:asciiTheme="minorBidi" w:eastAsia="Times New Roman" w:hAnsiTheme="minorBidi"/>
                          <w:b/>
                          <w:bCs/>
                          <w:color w:val="000000"/>
                          <w:rtl/>
                        </w:rPr>
                        <w:t>צדיק</w:t>
                      </w:r>
                      <w:r w:rsidRPr="002930CC">
                        <w:rPr>
                          <w:rFonts w:asciiTheme="minorBidi" w:eastAsia="Times New Roman" w:hAnsiTheme="minorBidi"/>
                          <w:color w:val="000000"/>
                          <w:rtl/>
                        </w:rPr>
                        <w:t>", משום שהוא היה סמל של אדם כנוע ודבק בנאמנות בהקב"ה, בכל מצב שיהיה.</w:t>
                      </w:r>
                    </w:p>
                    <w:p w:rsidR="00806A93" w:rsidRPr="002930CC" w:rsidRDefault="00806A93" w:rsidP="00806A93">
                      <w:pPr>
                        <w:spacing w:after="0"/>
                        <w:rPr>
                          <w:rFonts w:asciiTheme="minorBidi" w:eastAsia="Times New Roman" w:hAnsiTheme="minorBidi"/>
                          <w:color w:val="000000"/>
                          <w:rtl/>
                        </w:rPr>
                      </w:pPr>
                      <w:r w:rsidRPr="002930CC">
                        <w:rPr>
                          <w:rFonts w:asciiTheme="minorBidi" w:eastAsia="Times New Roman" w:hAnsiTheme="minorBidi"/>
                          <w:color w:val="000000"/>
                          <w:rtl/>
                        </w:rPr>
                        <w:t>יוסף מתואר במקרא כדמות ייחודית בעלת אופי יוצא דופן. את שנות בחרותו לא זכה לבלות בצוותא עם אביו ואחיו הקדושים, עוד בהיותו נער צעיר, בן שבע-עשרה, הוצא בעל כורחו מבית אביו אוהבו ומארצו ומולדתו והורחק למקום זר ומנוכר, ארץ מצרים. למרות שאנשי מצרים היו רעים ומקולקלים - "</w:t>
                      </w:r>
                      <w:r w:rsidRPr="002930CC">
                        <w:rPr>
                          <w:rFonts w:asciiTheme="minorBidi" w:eastAsia="Times New Roman" w:hAnsiTheme="minorBidi"/>
                          <w:b/>
                          <w:bCs/>
                          <w:color w:val="000000"/>
                          <w:rtl/>
                        </w:rPr>
                        <w:t>שטופי זימה</w:t>
                      </w:r>
                      <w:r w:rsidRPr="002930CC">
                        <w:rPr>
                          <w:rFonts w:asciiTheme="minorBidi" w:eastAsia="Times New Roman" w:hAnsiTheme="minorBidi"/>
                          <w:color w:val="000000"/>
                          <w:rtl/>
                        </w:rPr>
                        <w:t>", "</w:t>
                      </w:r>
                      <w:r w:rsidRPr="002930CC">
                        <w:rPr>
                          <w:rFonts w:asciiTheme="minorBidi" w:eastAsia="Times New Roman" w:hAnsiTheme="minorBidi"/>
                          <w:b/>
                          <w:bCs/>
                          <w:color w:val="000000"/>
                          <w:rtl/>
                        </w:rPr>
                        <w:t>ערות הארץ</w:t>
                      </w:r>
                      <w:r w:rsidRPr="002930CC">
                        <w:rPr>
                          <w:rFonts w:asciiTheme="minorBidi" w:eastAsia="Times New Roman" w:hAnsiTheme="minorBidi"/>
                          <w:color w:val="000000"/>
                          <w:rtl/>
                        </w:rPr>
                        <w:t>", וליוסף היו ניסיונות קשים ומרים, פיתויים וכדומה, הוא התמודד כנגדם בהצלחה ונשאר קדוש וטהור, גאה ביהדותו. גם בהיותו במיצר ושביה בבית האסורים, הוא נשאר יהודי גאה, והוא הצהיר בפני האסירים: איש עברי אנכי! "</w:t>
                      </w:r>
                      <w:r w:rsidRPr="002930CC">
                        <w:rPr>
                          <w:rFonts w:asciiTheme="minorBidi" w:eastAsia="Times New Roman" w:hAnsiTheme="minorBidi"/>
                          <w:b/>
                          <w:bCs/>
                          <w:color w:val="000000"/>
                          <w:rtl/>
                        </w:rPr>
                        <w:t xml:space="preserve">גנוב </w:t>
                      </w:r>
                      <w:proofErr w:type="spellStart"/>
                      <w:r w:rsidRPr="002930CC">
                        <w:rPr>
                          <w:rFonts w:asciiTheme="minorBidi" w:eastAsia="Times New Roman" w:hAnsiTheme="minorBidi"/>
                          <w:b/>
                          <w:bCs/>
                          <w:color w:val="000000"/>
                          <w:rtl/>
                        </w:rPr>
                        <w:t>גונבתי</w:t>
                      </w:r>
                      <w:proofErr w:type="spellEnd"/>
                      <w:r w:rsidRPr="002930CC">
                        <w:rPr>
                          <w:rFonts w:asciiTheme="minorBidi" w:eastAsia="Times New Roman" w:hAnsiTheme="minorBidi"/>
                          <w:b/>
                          <w:bCs/>
                          <w:color w:val="000000"/>
                          <w:rtl/>
                        </w:rPr>
                        <w:t xml:space="preserve"> מארץ העבריים"!</w:t>
                      </w:r>
                    </w:p>
                    <w:p w:rsidR="00806A93" w:rsidRPr="002930CC" w:rsidRDefault="00806A93" w:rsidP="00806A93">
                      <w:pPr>
                        <w:spacing w:after="0"/>
                        <w:rPr>
                          <w:rFonts w:asciiTheme="minorBidi" w:eastAsia="Times New Roman" w:hAnsiTheme="minorBidi"/>
                          <w:color w:val="000000"/>
                          <w:rtl/>
                        </w:rPr>
                      </w:pPr>
                      <w:r w:rsidRPr="002930CC">
                        <w:rPr>
                          <w:rFonts w:asciiTheme="minorBidi" w:eastAsia="Times New Roman" w:hAnsiTheme="minorBidi"/>
                          <w:color w:val="000000"/>
                          <w:rtl/>
                        </w:rPr>
                        <w:t>בסופו של דבר התהפך המצב מקצה לקצה, ומעבד שפל ונחות הוא זינק מעלה לתפקיד רם ביותר - מלך בפועל על כל ארץ מצרים, "מושל בכיפה", ו"</w:t>
                      </w:r>
                      <w:r w:rsidRPr="002930CC">
                        <w:rPr>
                          <w:rFonts w:asciiTheme="minorBidi" w:eastAsia="Times New Roman" w:hAnsiTheme="minorBidi"/>
                          <w:b/>
                          <w:bCs/>
                          <w:color w:val="000000"/>
                          <w:rtl/>
                        </w:rPr>
                        <w:t xml:space="preserve">רק </w:t>
                      </w:r>
                      <w:proofErr w:type="spellStart"/>
                      <w:r w:rsidRPr="002930CC">
                        <w:rPr>
                          <w:rFonts w:asciiTheme="minorBidi" w:eastAsia="Times New Roman" w:hAnsiTheme="minorBidi"/>
                          <w:b/>
                          <w:bCs/>
                          <w:color w:val="000000"/>
                          <w:rtl/>
                        </w:rPr>
                        <w:t>הכסא</w:t>
                      </w:r>
                      <w:proofErr w:type="spellEnd"/>
                      <w:r w:rsidRPr="002930CC">
                        <w:rPr>
                          <w:rFonts w:asciiTheme="minorBidi" w:eastAsia="Times New Roman" w:hAnsiTheme="minorBidi"/>
                          <w:b/>
                          <w:bCs/>
                          <w:color w:val="000000"/>
                          <w:rtl/>
                        </w:rPr>
                        <w:t xml:space="preserve"> (פרעה) אגדל ממך</w:t>
                      </w:r>
                      <w:r w:rsidRPr="002930CC">
                        <w:rPr>
                          <w:rFonts w:asciiTheme="minorBidi" w:eastAsia="Times New Roman" w:hAnsiTheme="minorBidi"/>
                          <w:color w:val="000000"/>
                          <w:rtl/>
                        </w:rPr>
                        <w:t xml:space="preserve">". למרות העוצמה, השלטון והשפע, הוא לא שכח את צור מחצבתו ואת דמות אביו ותורתו, "נראית לו דמות דיוקנו של אביו", והוא המשיך בדרכי אבותיו הקדושים, וזכר את דבריהם ותורתם ובסופו של דבר הוא התאחד עם אביו ואחיו "ולבו שלם </w:t>
                      </w:r>
                      <w:proofErr w:type="spellStart"/>
                      <w:r w:rsidRPr="002930CC">
                        <w:rPr>
                          <w:rFonts w:asciiTheme="minorBidi" w:eastAsia="Times New Roman" w:hAnsiTheme="minorBidi"/>
                          <w:color w:val="000000"/>
                          <w:rtl/>
                        </w:rPr>
                        <w:t>עימהם</w:t>
                      </w:r>
                      <w:proofErr w:type="spellEnd"/>
                      <w:r w:rsidRPr="002930CC">
                        <w:rPr>
                          <w:rFonts w:asciiTheme="minorBidi" w:eastAsia="Times New Roman" w:hAnsiTheme="minorBidi"/>
                          <w:color w:val="000000"/>
                          <w:rtl/>
                        </w:rPr>
                        <w:t>", "וינשק לכל אחיו".</w:t>
                      </w:r>
                    </w:p>
                    <w:p w:rsidR="00806A93" w:rsidRPr="002930CC" w:rsidRDefault="00806A93" w:rsidP="002930CC">
                      <w:pPr>
                        <w:spacing w:after="150"/>
                        <w:rPr>
                          <w:rFonts w:asciiTheme="minorBidi" w:eastAsia="Times New Roman" w:hAnsiTheme="minorBidi"/>
                          <w:color w:val="000000"/>
                        </w:rPr>
                      </w:pPr>
                      <w:r w:rsidRPr="002930CC">
                        <w:rPr>
                          <w:rFonts w:asciiTheme="minorBidi" w:eastAsia="Times New Roman" w:hAnsiTheme="minorBidi"/>
                          <w:color w:val="000000"/>
                          <w:rtl/>
                        </w:rPr>
                        <w:t>כל כך הרבה תהפוכות, ניסיונות ופיתויים עברו עליו ועמד בכולם, לכן הוא היחיד מכל דמויות המקרא, האבות השבטים, שזכה להיקרא דרך-קבע לדורות על ידי חכמינו ז"ל: "</w:t>
                      </w:r>
                      <w:r w:rsidRPr="002930CC">
                        <w:rPr>
                          <w:rFonts w:asciiTheme="minorBidi" w:eastAsia="Times New Roman" w:hAnsiTheme="minorBidi"/>
                          <w:b/>
                          <w:bCs/>
                          <w:color w:val="000000"/>
                          <w:rtl/>
                        </w:rPr>
                        <w:t>יוסף הצדיק".</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6C0CFC" wp14:editId="033AEEC0">
                <wp:simplePos x="0" y="0"/>
                <wp:positionH relativeFrom="column">
                  <wp:posOffset>3157855</wp:posOffset>
                </wp:positionH>
                <wp:positionV relativeFrom="paragraph">
                  <wp:posOffset>1068867</wp:posOffset>
                </wp:positionV>
                <wp:extent cx="2957195" cy="518795"/>
                <wp:effectExtent l="0" t="0" r="0" b="0"/>
                <wp:wrapNone/>
                <wp:docPr id="7" name="תיבת טקסט 7"/>
                <wp:cNvGraphicFramePr/>
                <a:graphic xmlns:a="http://schemas.openxmlformats.org/drawingml/2006/main">
                  <a:graphicData uri="http://schemas.microsoft.com/office/word/2010/wordprocessingShape">
                    <wps:wsp>
                      <wps:cNvSpPr txBox="1"/>
                      <wps:spPr>
                        <a:xfrm>
                          <a:off x="0" y="0"/>
                          <a:ext cx="2957195" cy="518795"/>
                        </a:xfrm>
                        <a:prstGeom prst="rect">
                          <a:avLst/>
                        </a:prstGeom>
                        <a:noFill/>
                        <a:ln>
                          <a:noFill/>
                        </a:ln>
                        <a:effectLst/>
                      </wps:spPr>
                      <wps:txbx>
                        <w:txbxContent>
                          <w:p w:rsidR="00806A93" w:rsidRPr="00806A93" w:rsidRDefault="00806A93" w:rsidP="00EF57F1">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בזכות יוסף הצדיק...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31" type="#_x0000_t202" style="position:absolute;left:0;text-align:left;margin-left:248.65pt;margin-top:84.15pt;width:232.85pt;height: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" filled="f" stroked="f">
                <v:textbox>
                  <w:txbxContent>
                    <w:p w:rsidR="00806A93" w:rsidRPr="00806A93" w:rsidRDefault="00806A93" w:rsidP="00EF57F1">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בזכות יוסף הצדיק...</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E5EF01" wp14:editId="3E0EB622">
                <wp:simplePos x="0" y="0"/>
                <wp:positionH relativeFrom="column">
                  <wp:posOffset>2939415</wp:posOffset>
                </wp:positionH>
                <wp:positionV relativeFrom="paragraph">
                  <wp:posOffset>-595630</wp:posOffset>
                </wp:positionV>
                <wp:extent cx="3053715" cy="1732915"/>
                <wp:effectExtent l="0" t="0" r="0" b="635"/>
                <wp:wrapNone/>
                <wp:docPr id="1" name="תיבת טקסט 1"/>
                <wp:cNvGraphicFramePr/>
                <a:graphic xmlns:a="http://schemas.openxmlformats.org/drawingml/2006/main">
                  <a:graphicData uri="http://schemas.microsoft.com/office/word/2010/wordprocessingShape">
                    <wps:wsp>
                      <wps:cNvSpPr txBox="1"/>
                      <wps:spPr>
                        <a:xfrm>
                          <a:off x="0" y="0"/>
                          <a:ext cx="3053715" cy="1732915"/>
                        </a:xfrm>
                        <a:prstGeom prst="rect">
                          <a:avLst/>
                        </a:prstGeom>
                        <a:noFill/>
                        <a:ln>
                          <a:noFill/>
                        </a:ln>
                        <a:effectLst/>
                      </wps:spPr>
                      <wps:txbx>
                        <w:txbxContent>
                          <w:p w:rsidR="002930CC" w:rsidRDefault="002930CC" w:rsidP="002930CC">
                            <w:pPr>
                              <w:spacing w:after="0" w:line="240" w:lineRule="auto"/>
                              <w:jc w:val="center"/>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יצאת</w:t>
                            </w:r>
                          </w:p>
                          <w:p w:rsidR="00EF57F1" w:rsidRPr="002930CC" w:rsidRDefault="00EF57F1" w:rsidP="00EF57F1">
                            <w:pPr>
                              <w:jc w:val="center"/>
                              <w:rPr>
                                <w:rFonts w:cs="BN Pop Boy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2930CC">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צדיק</w:t>
                            </w:r>
                            <w:r w:rsidR="00321F75" w:rsidRPr="002930CC">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32" type="#_x0000_t202" style="position:absolute;left:0;text-align:left;margin-left:231.45pt;margin-top:-46.9pt;width:240.45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" filled="f" stroked="f">
                <v:textbox>
                  <w:txbxContent>
                    <w:p w:rsidR="002930CC" w:rsidRDefault="002930CC" w:rsidP="002930CC">
                      <w:pPr>
                        <w:spacing w:after="0" w:line="240" w:lineRule="auto"/>
                        <w:jc w:val="center"/>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יצאת</w:t>
                      </w:r>
                    </w:p>
                    <w:p w:rsidR="00EF57F1" w:rsidRPr="002930CC" w:rsidRDefault="00EF57F1" w:rsidP="00EF57F1">
                      <w:pPr>
                        <w:jc w:val="center"/>
                        <w:rPr>
                          <w:rFonts w:cs="BN Pop Boy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sidRPr="002930CC">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צדיק</w:t>
                      </w:r>
                      <w:r w:rsidR="00321F75" w:rsidRPr="002930CC">
                        <w:rPr>
                          <w:rFonts w:cs="BN Pop Boys" w:hint="cs"/>
                          <w:b/>
                          <w:sz w:val="106"/>
                          <w:szCs w:val="106"/>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w:t>
                      </w:r>
                    </w:p>
                  </w:txbxContent>
                </v:textbox>
              </v:shape>
            </w:pict>
          </mc:Fallback>
        </mc:AlternateContent>
      </w:r>
      <w:r w:rsidR="00321F75">
        <w:rPr>
          <w:rFonts w:ascii="Arial" w:hAnsi="Arial" w:cs="Arial"/>
          <w:noProof/>
          <w:sz w:val="20"/>
          <w:szCs w:val="20"/>
        </w:rPr>
        <w:drawing>
          <wp:anchor distT="0" distB="0" distL="114300" distR="114300" simplePos="0" relativeHeight="251675648" behindDoc="0" locked="0" layoutInCell="1" allowOverlap="1" wp14:anchorId="556E0CBC" wp14:editId="79EB6368">
            <wp:simplePos x="0" y="0"/>
            <wp:positionH relativeFrom="column">
              <wp:posOffset>182880</wp:posOffset>
            </wp:positionH>
            <wp:positionV relativeFrom="paragraph">
              <wp:posOffset>5577840</wp:posOffset>
            </wp:positionV>
            <wp:extent cx="1417320" cy="1402080"/>
            <wp:effectExtent l="0" t="0" r="0" b="7620"/>
            <wp:wrapNone/>
            <wp:docPr id="11" name="תמונה 11" descr="http://t3.gstatic.com/images?q=tbn:ANd9GcR_ADrniEVbuCWugzVzrZ5PraZOfA1ircYIfskgaBC5DmP0rdsSqsrk08h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_ADrniEVbuCWugzVzrZ5PraZOfA1ircYIfskgaBC5DmP0rdsSqsrk08h_"/>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1732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A93">
        <w:rPr>
          <w:noProof/>
        </w:rPr>
        <mc:AlternateContent>
          <mc:Choice Requires="wps">
            <w:drawing>
              <wp:anchor distT="0" distB="0" distL="114300" distR="114300" simplePos="0" relativeHeight="251664384" behindDoc="0" locked="0" layoutInCell="1" allowOverlap="1" wp14:anchorId="56518830" wp14:editId="10E27993">
                <wp:simplePos x="0" y="0"/>
                <wp:positionH relativeFrom="column">
                  <wp:posOffset>-579120</wp:posOffset>
                </wp:positionH>
                <wp:positionV relativeFrom="paragraph">
                  <wp:posOffset>3383915</wp:posOffset>
                </wp:positionV>
                <wp:extent cx="3398520" cy="2545080"/>
                <wp:effectExtent l="0" t="0" r="11430" b="26670"/>
                <wp:wrapNone/>
                <wp:docPr id="5" name="תיבת טקסט 5"/>
                <wp:cNvGraphicFramePr/>
                <a:graphic xmlns:a="http://schemas.openxmlformats.org/drawingml/2006/main">
                  <a:graphicData uri="http://schemas.microsoft.com/office/word/2010/wordprocessingShape">
                    <wps:wsp>
                      <wps:cNvSpPr txBox="1"/>
                      <wps:spPr>
                        <a:xfrm>
                          <a:off x="0" y="0"/>
                          <a:ext cx="3398520" cy="2545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6A93" w:rsidRPr="002930CC" w:rsidRDefault="00806A93" w:rsidP="00806A93">
                            <w:pPr>
                              <w:spacing w:after="0" w:line="384" w:lineRule="auto"/>
                              <w:jc w:val="both"/>
                              <w:textAlignment w:val="top"/>
                              <w:rPr>
                                <w:rFonts w:asciiTheme="minorBidi" w:eastAsia="Times New Roman" w:hAnsiTheme="minorBidi"/>
                                <w:rtl/>
                              </w:rPr>
                            </w:pPr>
                            <w:r w:rsidRPr="002930CC">
                              <w:rPr>
                                <w:rFonts w:asciiTheme="minorBidi" w:eastAsia="Times New Roman" w:hAnsiTheme="minorBidi"/>
                                <w:rtl/>
                              </w:rPr>
                              <w:t xml:space="preserve">"והנה זה עשוי כדי לתת שכר טוב יותר לצדיקים המתחזקים באמונתם. כי אי אפשר לשום אדם לעמוד על </w:t>
                            </w:r>
                            <w:proofErr w:type="spellStart"/>
                            <w:r w:rsidRPr="002930CC">
                              <w:rPr>
                                <w:rFonts w:asciiTheme="minorBidi" w:eastAsia="Times New Roman" w:hAnsiTheme="minorBidi"/>
                                <w:rtl/>
                              </w:rPr>
                              <w:t>בוריים</w:t>
                            </w:r>
                            <w:proofErr w:type="spellEnd"/>
                            <w:r w:rsidRPr="002930CC">
                              <w:rPr>
                                <w:rFonts w:asciiTheme="minorBidi" w:eastAsia="Times New Roman" w:hAnsiTheme="minorBidi"/>
                                <w:rtl/>
                              </w:rPr>
                              <w:t xml:space="preserve"> של הדברים שהקב"ה עושה עמו </w:t>
                            </w:r>
                            <w:proofErr w:type="spellStart"/>
                            <w:r w:rsidRPr="002930CC">
                              <w:rPr>
                                <w:rFonts w:asciiTheme="minorBidi" w:eastAsia="Times New Roman" w:hAnsiTheme="minorBidi"/>
                                <w:rtl/>
                              </w:rPr>
                              <w:t>וכו</w:t>
                            </w:r>
                            <w:proofErr w:type="spellEnd"/>
                            <w:r w:rsidRPr="002930CC">
                              <w:rPr>
                                <w:rFonts w:asciiTheme="minorBidi" w:eastAsia="Times New Roman" w:hAnsiTheme="minorBidi"/>
                                <w:rtl/>
                              </w:rPr>
                              <w:t xml:space="preserve">'. עד שהלב סוער מאד ברוב מחשבותיו ושרעפיו בקרבו. אבל מי שהוא נאמן לה', צריך שיתקע יתד אמונתו חזק בל ימוט, לדעת שכל מעשי ה', יהיה באיזה דרך שיהיה, ישר ונאמן הוא ודאי, ואין עוולה ח"ו. ולא כרשעים שהיו אומרים 'לא יתכן דרך ה'" (יחזקאל </w:t>
                            </w:r>
                            <w:proofErr w:type="spellStart"/>
                            <w:r w:rsidRPr="002930CC">
                              <w:rPr>
                                <w:rFonts w:asciiTheme="minorBidi" w:eastAsia="Times New Roman" w:hAnsiTheme="minorBidi"/>
                                <w:rtl/>
                              </w:rPr>
                              <w:t>יח</w:t>
                            </w:r>
                            <w:proofErr w:type="spellEnd"/>
                            <w:r w:rsidRPr="002930CC">
                              <w:rPr>
                                <w:rFonts w:asciiTheme="minorBidi" w:eastAsia="Times New Roman" w:hAnsiTheme="minorBidi"/>
                                <w:rtl/>
                              </w:rPr>
                              <w:t xml:space="preserve">, כה) </w:t>
                            </w:r>
                            <w:proofErr w:type="spellStart"/>
                            <w:r w:rsidRPr="002930CC">
                              <w:rPr>
                                <w:rFonts w:asciiTheme="minorBidi" w:eastAsia="Times New Roman" w:hAnsiTheme="minorBidi"/>
                                <w:rtl/>
                              </w:rPr>
                              <w:t>וכו</w:t>
                            </w:r>
                            <w:proofErr w:type="spellEnd"/>
                            <w:r w:rsidRPr="002930CC">
                              <w:rPr>
                                <w:rFonts w:asciiTheme="minorBidi" w:eastAsia="Times New Roman" w:hAnsiTheme="minorBidi"/>
                                <w:rtl/>
                              </w:rPr>
                              <w:t>'. ואז ייקרא [אותו האדם] 'תמים' ממש" עכ"ל.</w:t>
                            </w:r>
                          </w:p>
                          <w:p w:rsidR="00806A93" w:rsidRPr="002930CC" w:rsidRDefault="00806A93">
                            <w:pPr>
                              <w:rPr>
                                <w:rFonts w:asciiTheme="minorBidi" w:hAnsiTheme="minorBidi"/>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33" type="#_x0000_t202" style="position:absolute;left:0;text-align:left;margin-left:-45.6pt;margin-top:266.45pt;width:267.6pt;height:20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" fillcolor="white [3201]" strokecolor="white [3212]" strokeweight=".5pt">
                <v:textbox>
                  <w:txbxContent>
                    <w:p w:rsidR="00806A93" w:rsidRPr="002930CC" w:rsidRDefault="00806A93" w:rsidP="00806A93">
                      <w:pPr>
                        <w:spacing w:after="0" w:line="384" w:lineRule="auto"/>
                        <w:jc w:val="both"/>
                        <w:textAlignment w:val="top"/>
                        <w:rPr>
                          <w:rFonts w:asciiTheme="minorBidi" w:eastAsia="Times New Roman" w:hAnsiTheme="minorBidi"/>
                          <w:rtl/>
                        </w:rPr>
                      </w:pPr>
                      <w:r w:rsidRPr="002930CC">
                        <w:rPr>
                          <w:rFonts w:asciiTheme="minorBidi" w:eastAsia="Times New Roman" w:hAnsiTheme="minorBidi"/>
                          <w:rtl/>
                        </w:rPr>
                        <w:t xml:space="preserve">"והנה זה עשוי כדי לתת שכר טוב יותר לצדיקים המתחזקים באמונתם. כי אי אפשר לשום אדם לעמוד על </w:t>
                      </w:r>
                      <w:proofErr w:type="spellStart"/>
                      <w:r w:rsidRPr="002930CC">
                        <w:rPr>
                          <w:rFonts w:asciiTheme="minorBidi" w:eastAsia="Times New Roman" w:hAnsiTheme="minorBidi"/>
                          <w:rtl/>
                        </w:rPr>
                        <w:t>בוריים</w:t>
                      </w:r>
                      <w:proofErr w:type="spellEnd"/>
                      <w:r w:rsidRPr="002930CC">
                        <w:rPr>
                          <w:rFonts w:asciiTheme="minorBidi" w:eastAsia="Times New Roman" w:hAnsiTheme="minorBidi"/>
                          <w:rtl/>
                        </w:rPr>
                        <w:t xml:space="preserve"> של הדברים שהקב"ה עושה עמו </w:t>
                      </w:r>
                      <w:proofErr w:type="spellStart"/>
                      <w:r w:rsidRPr="002930CC">
                        <w:rPr>
                          <w:rFonts w:asciiTheme="minorBidi" w:eastAsia="Times New Roman" w:hAnsiTheme="minorBidi"/>
                          <w:rtl/>
                        </w:rPr>
                        <w:t>וכו</w:t>
                      </w:r>
                      <w:proofErr w:type="spellEnd"/>
                      <w:r w:rsidRPr="002930CC">
                        <w:rPr>
                          <w:rFonts w:asciiTheme="minorBidi" w:eastAsia="Times New Roman" w:hAnsiTheme="minorBidi"/>
                          <w:rtl/>
                        </w:rPr>
                        <w:t xml:space="preserve">'. עד שהלב סוער מאד ברוב מחשבותיו ושרעפיו בקרבו. אבל מי שהוא נאמן לה', צריך שיתקע יתד אמונתו חזק בל ימוט, לדעת שכל מעשי ה', יהיה באיזה דרך שיהיה, ישר ונאמן הוא ודאי, ואין עוולה ח"ו. ולא כרשעים שהיו אומרים 'לא יתכן דרך ה'" (יחזקאל </w:t>
                      </w:r>
                      <w:proofErr w:type="spellStart"/>
                      <w:r w:rsidRPr="002930CC">
                        <w:rPr>
                          <w:rFonts w:asciiTheme="minorBidi" w:eastAsia="Times New Roman" w:hAnsiTheme="minorBidi"/>
                          <w:rtl/>
                        </w:rPr>
                        <w:t>יח</w:t>
                      </w:r>
                      <w:proofErr w:type="spellEnd"/>
                      <w:r w:rsidRPr="002930CC">
                        <w:rPr>
                          <w:rFonts w:asciiTheme="minorBidi" w:eastAsia="Times New Roman" w:hAnsiTheme="minorBidi"/>
                          <w:rtl/>
                        </w:rPr>
                        <w:t xml:space="preserve">, כה) </w:t>
                      </w:r>
                      <w:proofErr w:type="spellStart"/>
                      <w:r w:rsidRPr="002930CC">
                        <w:rPr>
                          <w:rFonts w:asciiTheme="minorBidi" w:eastAsia="Times New Roman" w:hAnsiTheme="minorBidi"/>
                          <w:rtl/>
                        </w:rPr>
                        <w:t>וכו</w:t>
                      </w:r>
                      <w:proofErr w:type="spellEnd"/>
                      <w:r w:rsidRPr="002930CC">
                        <w:rPr>
                          <w:rFonts w:asciiTheme="minorBidi" w:eastAsia="Times New Roman" w:hAnsiTheme="minorBidi"/>
                          <w:rtl/>
                        </w:rPr>
                        <w:t>'. ואז ייקרא [אותו האדם] 'תמים' ממש" עכ"ל.</w:t>
                      </w:r>
                    </w:p>
                    <w:p w:rsidR="00806A93" w:rsidRPr="002930CC" w:rsidRDefault="00806A93">
                      <w:pPr>
                        <w:rPr>
                          <w:rFonts w:asciiTheme="minorBidi" w:hAnsiTheme="minorBidi"/>
                        </w:rPr>
                      </w:pPr>
                    </w:p>
                  </w:txbxContent>
                </v:textbox>
              </v:shape>
            </w:pict>
          </mc:Fallback>
        </mc:AlternateContent>
      </w:r>
      <w:r w:rsidR="00806A93">
        <w:rPr>
          <w:noProof/>
        </w:rPr>
        <mc:AlternateContent>
          <mc:Choice Requires="wps">
            <w:drawing>
              <wp:anchor distT="0" distB="0" distL="114300" distR="114300" simplePos="0" relativeHeight="251670528" behindDoc="0" locked="0" layoutInCell="1" allowOverlap="1" wp14:anchorId="5B5EB19A" wp14:editId="5AD0396F">
                <wp:simplePos x="0" y="0"/>
                <wp:positionH relativeFrom="column">
                  <wp:posOffset>48260</wp:posOffset>
                </wp:positionH>
                <wp:positionV relativeFrom="paragraph">
                  <wp:posOffset>2901950</wp:posOffset>
                </wp:positionV>
                <wp:extent cx="2957407" cy="519289"/>
                <wp:effectExtent l="0" t="0" r="0" b="0"/>
                <wp:wrapNone/>
                <wp:docPr id="8" name="תיבת טקסט 8"/>
                <wp:cNvGraphicFramePr/>
                <a:graphic xmlns:a="http://schemas.openxmlformats.org/drawingml/2006/main">
                  <a:graphicData uri="http://schemas.microsoft.com/office/word/2010/wordprocessingShape">
                    <wps:wsp>
                      <wps:cNvSpPr txBox="1"/>
                      <wps:spPr>
                        <a:xfrm>
                          <a:off x="0" y="0"/>
                          <a:ext cx="2957407" cy="519289"/>
                        </a:xfrm>
                        <a:prstGeom prst="rect">
                          <a:avLst/>
                        </a:prstGeom>
                        <a:noFill/>
                        <a:ln>
                          <a:noFill/>
                        </a:ln>
                        <a:effectLst/>
                      </wps:spPr>
                      <wps:txbx>
                        <w:txbxContent>
                          <w:p w:rsidR="00806A93" w:rsidRPr="00806A93" w:rsidRDefault="00806A93" w:rsidP="00EF57F1">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צדיקים וניסיונות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8" o:spid="_x0000_s1034" type="#_x0000_t202" style="position:absolute;left:0;text-align:left;margin-left:3.8pt;margin-top:228.5pt;width:232.8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" filled="f" stroked="f">
                <v:textbox>
                  <w:txbxContent>
                    <w:p w:rsidR="00806A93" w:rsidRPr="00806A93" w:rsidRDefault="00806A93" w:rsidP="00EF57F1">
                      <w:pPr>
                        <w:jc w:val="center"/>
                        <w:rPr>
                          <w:rFonts w:cs="BN Pop Boy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pPr>
                      <w:r>
                        <w:rPr>
                          <w:rFonts w:cs="BN Pop Boys" w:hint="cs"/>
                          <w:b/>
                          <w:color w:val="FFFFFF" w:themeColor="background1"/>
                          <w:sz w:val="38"/>
                          <w:szCs w:val="38"/>
                          <w:rtl/>
                          <w14:shadow w14:blurRad="38100" w14:dist="38100" w14:dir="7020000" w14:sx="100000" w14:sy="100000" w14:kx="0" w14:ky="0" w14:algn="tl">
                            <w14:srgbClr w14:val="000000">
                              <w14:alpha w14:val="65000"/>
                            </w14:srgbClr>
                          </w14:shadow>
                          <w14:textOutline w14:w="24498" w14:cap="flat" w14:cmpd="dbl" w14:algn="ctr">
                            <w14:solidFill>
                              <w14:srgbClr w14:val="000000"/>
                            </w14:solidFill>
                            <w14:prstDash w14:val="solid"/>
                            <w14:miter w14:lim="0"/>
                          </w14:textOutline>
                        </w:rPr>
                        <w:t>צדיקים וניסיונות</w:t>
                      </w:r>
                    </w:p>
                  </w:txbxContent>
                </v:textbox>
              </v:shape>
            </w:pict>
          </mc:Fallback>
        </mc:AlternateContent>
      </w:r>
    </w:p>
    <w:sectPr w:rsidR="002C4282" w:rsidSect="00321F75">
      <w:pgSz w:w="11906" w:h="16838"/>
      <w:pgMar w:top="1440" w:right="1800" w:bottom="1440" w:left="1800" w:header="708" w:footer="708" w:gutter="0"/>
      <w:pgBorders w:offsetFrom="page">
        <w:top w:val="swirligig" w:sz="10" w:space="20" w:color="auto"/>
        <w:left w:val="swirligig" w:sz="10" w:space="17" w:color="auto"/>
        <w:bottom w:val="swirligig" w:sz="10" w:space="24" w:color="auto"/>
        <w:right w:val="swirligig" w:sz="10" w:space="18"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B5" w:rsidRDefault="007A0EB5" w:rsidP="00321F75">
      <w:pPr>
        <w:spacing w:after="0" w:line="240" w:lineRule="auto"/>
      </w:pPr>
      <w:r>
        <w:separator/>
      </w:r>
    </w:p>
  </w:endnote>
  <w:endnote w:type="continuationSeparator" w:id="0">
    <w:p w:rsidR="007A0EB5" w:rsidRDefault="007A0EB5" w:rsidP="0032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N Pop Boys">
    <w:panose1 w:val="00000000000000000000"/>
    <w:charset w:val="B1"/>
    <w:family w:val="auto"/>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B5" w:rsidRDefault="007A0EB5" w:rsidP="00321F75">
      <w:pPr>
        <w:spacing w:after="0" w:line="240" w:lineRule="auto"/>
      </w:pPr>
      <w:r>
        <w:separator/>
      </w:r>
    </w:p>
  </w:footnote>
  <w:footnote w:type="continuationSeparator" w:id="0">
    <w:p w:rsidR="007A0EB5" w:rsidRDefault="007A0EB5" w:rsidP="00321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66F6"/>
    <w:multiLevelType w:val="multilevel"/>
    <w:tmpl w:val="6BE8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F1"/>
    <w:rsid w:val="002930CC"/>
    <w:rsid w:val="002C4282"/>
    <w:rsid w:val="00321F75"/>
    <w:rsid w:val="007A0EB5"/>
    <w:rsid w:val="00806A93"/>
    <w:rsid w:val="00D161B2"/>
    <w:rsid w:val="00DE00D7"/>
    <w:rsid w:val="00EF5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F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F57F1"/>
    <w:rPr>
      <w:rFonts w:ascii="Tahoma" w:hAnsi="Tahoma" w:cs="Tahoma"/>
      <w:sz w:val="16"/>
      <w:szCs w:val="16"/>
    </w:rPr>
  </w:style>
  <w:style w:type="paragraph" w:styleId="NormalWeb">
    <w:name w:val="Normal (Web)"/>
    <w:basedOn w:val="a"/>
    <w:uiPriority w:val="99"/>
    <w:semiHidden/>
    <w:unhideWhenUsed/>
    <w:rsid w:val="00806A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a0"/>
    <w:rsid w:val="00321F75"/>
    <w:rPr>
      <w:rFonts w:ascii="Arial" w:hAnsi="Arial" w:cs="Arial" w:hint="default"/>
      <w:b/>
      <w:bCs/>
      <w:color w:val="333333"/>
      <w:sz w:val="24"/>
      <w:szCs w:val="24"/>
    </w:rPr>
  </w:style>
  <w:style w:type="paragraph" w:styleId="a5">
    <w:name w:val="header"/>
    <w:basedOn w:val="a"/>
    <w:link w:val="a6"/>
    <w:uiPriority w:val="99"/>
    <w:unhideWhenUsed/>
    <w:rsid w:val="00321F75"/>
    <w:pPr>
      <w:tabs>
        <w:tab w:val="center" w:pos="4153"/>
        <w:tab w:val="right" w:pos="8306"/>
      </w:tabs>
      <w:spacing w:after="0" w:line="240" w:lineRule="auto"/>
    </w:pPr>
  </w:style>
  <w:style w:type="character" w:customStyle="1" w:styleId="a6">
    <w:name w:val="כותרת עליונה תו"/>
    <w:basedOn w:val="a0"/>
    <w:link w:val="a5"/>
    <w:uiPriority w:val="99"/>
    <w:rsid w:val="00321F75"/>
  </w:style>
  <w:style w:type="paragraph" w:styleId="a7">
    <w:name w:val="footer"/>
    <w:basedOn w:val="a"/>
    <w:link w:val="a8"/>
    <w:uiPriority w:val="99"/>
    <w:unhideWhenUsed/>
    <w:rsid w:val="00321F75"/>
    <w:pPr>
      <w:tabs>
        <w:tab w:val="center" w:pos="4153"/>
        <w:tab w:val="right" w:pos="8306"/>
      </w:tabs>
      <w:spacing w:after="0" w:line="240" w:lineRule="auto"/>
    </w:pPr>
  </w:style>
  <w:style w:type="character" w:customStyle="1" w:styleId="a8">
    <w:name w:val="כותרת תחתונה תו"/>
    <w:basedOn w:val="a0"/>
    <w:link w:val="a7"/>
    <w:uiPriority w:val="99"/>
    <w:rsid w:val="00321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7F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F57F1"/>
    <w:rPr>
      <w:rFonts w:ascii="Tahoma" w:hAnsi="Tahoma" w:cs="Tahoma"/>
      <w:sz w:val="16"/>
      <w:szCs w:val="16"/>
    </w:rPr>
  </w:style>
  <w:style w:type="paragraph" w:styleId="NormalWeb">
    <w:name w:val="Normal (Web)"/>
    <w:basedOn w:val="a"/>
    <w:uiPriority w:val="99"/>
    <w:semiHidden/>
    <w:unhideWhenUsed/>
    <w:rsid w:val="00806A9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a0"/>
    <w:rsid w:val="00321F75"/>
    <w:rPr>
      <w:rFonts w:ascii="Arial" w:hAnsi="Arial" w:cs="Arial" w:hint="default"/>
      <w:b/>
      <w:bCs/>
      <w:color w:val="333333"/>
      <w:sz w:val="24"/>
      <w:szCs w:val="24"/>
    </w:rPr>
  </w:style>
  <w:style w:type="paragraph" w:styleId="a5">
    <w:name w:val="header"/>
    <w:basedOn w:val="a"/>
    <w:link w:val="a6"/>
    <w:uiPriority w:val="99"/>
    <w:unhideWhenUsed/>
    <w:rsid w:val="00321F75"/>
    <w:pPr>
      <w:tabs>
        <w:tab w:val="center" w:pos="4153"/>
        <w:tab w:val="right" w:pos="8306"/>
      </w:tabs>
      <w:spacing w:after="0" w:line="240" w:lineRule="auto"/>
    </w:pPr>
  </w:style>
  <w:style w:type="character" w:customStyle="1" w:styleId="a6">
    <w:name w:val="כותרת עליונה תו"/>
    <w:basedOn w:val="a0"/>
    <w:link w:val="a5"/>
    <w:uiPriority w:val="99"/>
    <w:rsid w:val="00321F75"/>
  </w:style>
  <w:style w:type="paragraph" w:styleId="a7">
    <w:name w:val="footer"/>
    <w:basedOn w:val="a"/>
    <w:link w:val="a8"/>
    <w:uiPriority w:val="99"/>
    <w:unhideWhenUsed/>
    <w:rsid w:val="00321F75"/>
    <w:pPr>
      <w:tabs>
        <w:tab w:val="center" w:pos="4153"/>
        <w:tab w:val="right" w:pos="8306"/>
      </w:tabs>
      <w:spacing w:after="0" w:line="240" w:lineRule="auto"/>
    </w:pPr>
  </w:style>
  <w:style w:type="character" w:customStyle="1" w:styleId="a8">
    <w:name w:val="כותרת תחתונה תו"/>
    <w:basedOn w:val="a0"/>
    <w:link w:val="a7"/>
    <w:uiPriority w:val="99"/>
    <w:rsid w:val="0032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dc:creator>
  <cp:lastModifiedBy>כהן</cp:lastModifiedBy>
  <cp:revision>2</cp:revision>
  <dcterms:created xsi:type="dcterms:W3CDTF">2014-11-02T15:31:00Z</dcterms:created>
  <dcterms:modified xsi:type="dcterms:W3CDTF">2014-11-02T15:31:00Z</dcterms:modified>
</cp:coreProperties>
</file>