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11" w:rsidRDefault="00035400">
      <w:r>
        <w:rPr>
          <w:noProof/>
        </w:rPr>
        <w:drawing>
          <wp:anchor distT="0" distB="0" distL="114300" distR="114300" simplePos="0" relativeHeight="251661312" behindDoc="0" locked="0" layoutInCell="1" allowOverlap="1">
            <wp:simplePos x="0" y="0"/>
            <wp:positionH relativeFrom="column">
              <wp:posOffset>-553934</wp:posOffset>
            </wp:positionH>
            <wp:positionV relativeFrom="paragraph">
              <wp:posOffset>-558140</wp:posOffset>
            </wp:positionV>
            <wp:extent cx="1322861" cy="1781299"/>
            <wp:effectExtent l="19050" t="0" r="0" b="0"/>
            <wp:wrapNone/>
            <wp:docPr id="1" name="תמונה 1" descr="http://mipele.co.il/images/arie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pele.co.il/images/ariel-small.jpg"/>
                    <pic:cNvPicPr>
                      <a:picLocks noChangeAspect="1" noChangeArrowheads="1"/>
                    </pic:cNvPicPr>
                  </pic:nvPicPr>
                  <pic:blipFill>
                    <a:blip r:embed="rId6" cstate="print"/>
                    <a:srcRect/>
                    <a:stretch>
                      <a:fillRect/>
                    </a:stretch>
                  </pic:blipFill>
                  <pic:spPr bwMode="auto">
                    <a:xfrm>
                      <a:off x="0" y="0"/>
                      <a:ext cx="1322861" cy="1781299"/>
                    </a:xfrm>
                    <a:prstGeom prst="rect">
                      <a:avLst/>
                    </a:prstGeom>
                    <a:noFill/>
                    <a:ln w="9525">
                      <a:noFill/>
                      <a:miter lim="800000"/>
                      <a:headEnd/>
                      <a:tailEnd/>
                    </a:ln>
                  </pic:spPr>
                </pic:pic>
              </a:graphicData>
            </a:graphic>
          </wp:anchor>
        </w:drawing>
      </w:r>
      <w:r w:rsidR="00160E86">
        <w:rPr>
          <w:noProof/>
          <w:lang w:eastAsia="zh-TW" w:bidi="ar-SA"/>
        </w:rPr>
        <w:pict>
          <v:shapetype id="_x0000_t202" coordsize="21600,21600" o:spt="202" path="m,l,21600r21600,l21600,xe">
            <v:stroke joinstyle="miter"/>
            <v:path gradientshapeok="t" o:connecttype="rect"/>
          </v:shapetype>
          <v:shape id="_x0000_s1029" type="#_x0000_t202" style="position:absolute;margin-left:-70pt;margin-top:267.45pt;width:171.3pt;height:338.15pt;z-index:251665408;mso-position-horizontal-relative:text;mso-position-vertical-relative:text;mso-width-relative:margin;mso-height-relative:margin" strokeweight="6pt">
            <v:stroke r:id="rId7" o:title="" filltype="pattern"/>
            <v:textbox style="mso-next-textbox:#_x0000_s1029">
              <w:txbxContent>
                <w:p w:rsidR="009C6601" w:rsidRPr="00160E86" w:rsidRDefault="00411781" w:rsidP="00160E86">
                  <w:pPr>
                    <w:bidi/>
                    <w:jc w:val="center"/>
                    <w:rPr>
                      <w:rStyle w:val="apple-converted-space"/>
                      <w:rFonts w:ascii="Tahoma" w:hAnsi="Tahoma" w:cs="Tahoma"/>
                      <w:color w:val="000000"/>
                      <w:shd w:val="clear" w:color="auto" w:fill="FFFFFF"/>
                      <w:rtl/>
                    </w:rPr>
                  </w:pPr>
                  <w:r w:rsidRPr="00160E86">
                    <w:rPr>
                      <w:rStyle w:val="artistlyricstext"/>
                      <w:rFonts w:ascii="Tahoma" w:hAnsi="Tahoma" w:cs="Tahoma"/>
                      <w:color w:val="000000"/>
                      <w:sz w:val="26"/>
                      <w:szCs w:val="26"/>
                      <w:shd w:val="clear" w:color="auto" w:fill="FFFFFF"/>
                      <w:rtl/>
                    </w:rPr>
                    <w:t>"</w:t>
                  </w:r>
                  <w:r w:rsidR="009C6601" w:rsidRPr="00160E86">
                    <w:rPr>
                      <w:rStyle w:val="artistlyricstext"/>
                      <w:rFonts w:ascii="Tahoma" w:hAnsi="Tahoma" w:cs="Tahoma"/>
                      <w:color w:val="000000"/>
                      <w:sz w:val="26"/>
                      <w:szCs w:val="26"/>
                      <w:shd w:val="clear" w:color="auto" w:fill="FFFFFF"/>
                      <w:rtl/>
                    </w:rPr>
                    <w:t>צמאה לך נפשי, כמה לך בשרי</w:t>
                  </w:r>
                  <w:r w:rsidR="009C6601" w:rsidRPr="00160E86">
                    <w:rPr>
                      <w:rStyle w:val="apple-converted-space"/>
                      <w:rFonts w:ascii="Tahoma" w:hAnsi="Tahoma" w:cs="Tahoma"/>
                      <w:color w:val="000000"/>
                      <w:sz w:val="26"/>
                      <w:szCs w:val="26"/>
                      <w:shd w:val="clear" w:color="auto" w:fill="FFFFFF"/>
                    </w:rPr>
                    <w:t> </w:t>
                  </w:r>
                  <w:r w:rsidR="009C6601" w:rsidRPr="00160E86">
                    <w:rPr>
                      <w:rFonts w:ascii="Tahoma" w:hAnsi="Tahoma" w:cs="Tahoma"/>
                      <w:color w:val="000000"/>
                      <w:sz w:val="26"/>
                      <w:szCs w:val="26"/>
                      <w:shd w:val="clear" w:color="auto" w:fill="FFFFFF"/>
                    </w:rPr>
                    <w:br/>
                  </w:r>
                  <w:r w:rsidR="009C6601" w:rsidRPr="00160E86">
                    <w:rPr>
                      <w:rStyle w:val="artistlyricstext"/>
                      <w:rFonts w:ascii="Tahoma" w:hAnsi="Tahoma" w:cs="Tahoma"/>
                      <w:color w:val="000000"/>
                      <w:sz w:val="26"/>
                      <w:szCs w:val="26"/>
                      <w:shd w:val="clear" w:color="auto" w:fill="FFFFFF"/>
                      <w:rtl/>
                    </w:rPr>
                    <w:t xml:space="preserve">בארץ </w:t>
                  </w:r>
                  <w:proofErr w:type="spellStart"/>
                  <w:r w:rsidR="009C6601" w:rsidRPr="00160E86">
                    <w:rPr>
                      <w:rStyle w:val="artistlyricstext"/>
                      <w:rFonts w:ascii="Tahoma" w:hAnsi="Tahoma" w:cs="Tahoma"/>
                      <w:color w:val="000000"/>
                      <w:sz w:val="26"/>
                      <w:szCs w:val="26"/>
                      <w:shd w:val="clear" w:color="auto" w:fill="FFFFFF"/>
                      <w:rtl/>
                    </w:rPr>
                    <w:t>ציה</w:t>
                  </w:r>
                  <w:proofErr w:type="spellEnd"/>
                  <w:r w:rsidR="009C6601" w:rsidRPr="00160E86">
                    <w:rPr>
                      <w:rStyle w:val="artistlyricstext"/>
                      <w:rFonts w:ascii="Tahoma" w:hAnsi="Tahoma" w:cs="Tahoma"/>
                      <w:color w:val="000000"/>
                      <w:sz w:val="26"/>
                      <w:szCs w:val="26"/>
                      <w:shd w:val="clear" w:color="auto" w:fill="FFFFFF"/>
                      <w:rtl/>
                    </w:rPr>
                    <w:t xml:space="preserve"> ועייף</w:t>
                  </w:r>
                  <w:r w:rsidR="009C6601" w:rsidRPr="00160E86">
                    <w:rPr>
                      <w:rStyle w:val="artistlyricstext"/>
                      <w:rFonts w:ascii="Tahoma" w:hAnsi="Tahoma" w:cs="Tahoma"/>
                      <w:color w:val="000000"/>
                      <w:sz w:val="26"/>
                      <w:szCs w:val="26"/>
                      <w:shd w:val="clear" w:color="auto" w:fill="FFFFFF"/>
                    </w:rPr>
                    <w:t>,</w:t>
                  </w:r>
                  <w:r w:rsidR="009C6601" w:rsidRPr="00160E86">
                    <w:rPr>
                      <w:rStyle w:val="apple-converted-space"/>
                      <w:rFonts w:ascii="Tahoma" w:hAnsi="Tahoma" w:cs="Tahoma"/>
                      <w:color w:val="000000"/>
                      <w:sz w:val="26"/>
                      <w:szCs w:val="26"/>
                      <w:shd w:val="clear" w:color="auto" w:fill="FFFFFF"/>
                    </w:rPr>
                    <w:t> </w:t>
                  </w:r>
                  <w:r w:rsidR="009C6601" w:rsidRPr="00160E86">
                    <w:rPr>
                      <w:rFonts w:ascii="Tahoma" w:hAnsi="Tahoma" w:cs="Tahoma"/>
                      <w:color w:val="000000"/>
                      <w:sz w:val="26"/>
                      <w:szCs w:val="26"/>
                      <w:shd w:val="clear" w:color="auto" w:fill="FFFFFF"/>
                    </w:rPr>
                    <w:br/>
                  </w:r>
                  <w:r w:rsidR="009C6601" w:rsidRPr="00160E86">
                    <w:rPr>
                      <w:rStyle w:val="artistlyricstext"/>
                      <w:rFonts w:ascii="Tahoma" w:hAnsi="Tahoma" w:cs="Tahoma"/>
                      <w:color w:val="000000"/>
                      <w:sz w:val="26"/>
                      <w:szCs w:val="26"/>
                      <w:shd w:val="clear" w:color="auto" w:fill="FFFFFF"/>
                      <w:rtl/>
                    </w:rPr>
                    <w:t>בלי מים</w:t>
                  </w:r>
                  <w:r w:rsidR="009C6601" w:rsidRPr="00160E86">
                    <w:rPr>
                      <w:rStyle w:val="apple-converted-space"/>
                      <w:rFonts w:ascii="Tahoma" w:hAnsi="Tahoma" w:cs="Tahoma"/>
                      <w:color w:val="000000"/>
                      <w:sz w:val="26"/>
                      <w:szCs w:val="26"/>
                      <w:shd w:val="clear" w:color="auto" w:fill="FFFFFF"/>
                    </w:rPr>
                    <w:t> </w:t>
                  </w:r>
                  <w:r w:rsidR="009C6601" w:rsidRPr="00160E86">
                    <w:rPr>
                      <w:rFonts w:ascii="Tahoma" w:hAnsi="Tahoma" w:cs="Tahoma"/>
                      <w:color w:val="000000"/>
                      <w:sz w:val="26"/>
                      <w:szCs w:val="26"/>
                      <w:shd w:val="clear" w:color="auto" w:fill="FFFFFF"/>
                    </w:rPr>
                    <w:br/>
                  </w:r>
                  <w:r w:rsidR="009C6601" w:rsidRPr="00160E86">
                    <w:rPr>
                      <w:rStyle w:val="artistlyricstext"/>
                      <w:rFonts w:ascii="Tahoma" w:hAnsi="Tahoma" w:cs="Tahoma"/>
                      <w:color w:val="000000"/>
                      <w:sz w:val="26"/>
                      <w:szCs w:val="26"/>
                      <w:shd w:val="clear" w:color="auto" w:fill="FFFFFF"/>
                      <w:rtl/>
                    </w:rPr>
                    <w:t xml:space="preserve">כן בקודש </w:t>
                  </w:r>
                  <w:proofErr w:type="spellStart"/>
                  <w:r w:rsidR="009C6601" w:rsidRPr="00160E86">
                    <w:rPr>
                      <w:rStyle w:val="artistlyricstext"/>
                      <w:rFonts w:ascii="Tahoma" w:hAnsi="Tahoma" w:cs="Tahoma"/>
                      <w:color w:val="000000"/>
                      <w:sz w:val="26"/>
                      <w:szCs w:val="26"/>
                      <w:shd w:val="clear" w:color="auto" w:fill="FFFFFF"/>
                      <w:rtl/>
                    </w:rPr>
                    <w:t>חזיתיך</w:t>
                  </w:r>
                  <w:proofErr w:type="spellEnd"/>
                  <w:r w:rsidR="009C6601" w:rsidRPr="00160E86">
                    <w:rPr>
                      <w:rStyle w:val="apple-converted-space"/>
                      <w:rFonts w:ascii="Tahoma" w:hAnsi="Tahoma" w:cs="Tahoma"/>
                      <w:color w:val="000000"/>
                      <w:sz w:val="26"/>
                      <w:szCs w:val="26"/>
                      <w:shd w:val="clear" w:color="auto" w:fill="FFFFFF"/>
                    </w:rPr>
                    <w:t> </w:t>
                  </w:r>
                  <w:r w:rsidR="009C6601" w:rsidRPr="00160E86">
                    <w:rPr>
                      <w:rFonts w:ascii="Tahoma" w:hAnsi="Tahoma" w:cs="Tahoma"/>
                      <w:color w:val="000000"/>
                      <w:sz w:val="26"/>
                      <w:szCs w:val="26"/>
                      <w:shd w:val="clear" w:color="auto" w:fill="FFFFFF"/>
                    </w:rPr>
                    <w:br/>
                  </w:r>
                  <w:r w:rsidR="009C6601" w:rsidRPr="00160E86">
                    <w:rPr>
                      <w:rStyle w:val="artistlyricstext"/>
                      <w:rFonts w:ascii="Tahoma" w:hAnsi="Tahoma" w:cs="Tahoma"/>
                      <w:color w:val="000000"/>
                      <w:sz w:val="26"/>
                      <w:szCs w:val="26"/>
                      <w:shd w:val="clear" w:color="auto" w:fill="FFFFFF"/>
                      <w:rtl/>
                    </w:rPr>
                    <w:t>לראות עוזך וכבודך</w:t>
                  </w:r>
                  <w:r w:rsidR="009C6601" w:rsidRPr="00160E86">
                    <w:rPr>
                      <w:rStyle w:val="apple-converted-space"/>
                      <w:rFonts w:ascii="Tahoma" w:hAnsi="Tahoma" w:cs="Tahoma"/>
                      <w:color w:val="000000"/>
                      <w:shd w:val="clear" w:color="auto" w:fill="FFFFFF"/>
                    </w:rPr>
                    <w:t> </w:t>
                  </w:r>
                  <w:r w:rsidRPr="00160E86">
                    <w:rPr>
                      <w:rStyle w:val="apple-converted-space"/>
                      <w:rFonts w:ascii="Tahoma" w:hAnsi="Tahoma" w:cs="Tahoma"/>
                      <w:color w:val="000000"/>
                      <w:shd w:val="clear" w:color="auto" w:fill="FFFFFF"/>
                      <w:rtl/>
                    </w:rPr>
                    <w:t>"</w:t>
                  </w:r>
                </w:p>
                <w:p w:rsidR="00411781" w:rsidRPr="00160E86" w:rsidRDefault="00411781" w:rsidP="00411781">
                  <w:pPr>
                    <w:bidi/>
                    <w:rPr>
                      <w:rStyle w:val="apple-converted-space"/>
                      <w:rFonts w:ascii="Arial" w:hAnsi="Arial" w:cs="Yoav Cursive"/>
                      <w:color w:val="000000"/>
                      <w:sz w:val="26"/>
                      <w:szCs w:val="26"/>
                      <w:shd w:val="clear" w:color="auto" w:fill="FFFFFF"/>
                      <w:rtl/>
                    </w:rPr>
                  </w:pPr>
                  <w:r w:rsidRPr="00160E86">
                    <w:rPr>
                      <w:rStyle w:val="apple-converted-space"/>
                      <w:rFonts w:ascii="Arial" w:hAnsi="Arial" w:cs="Yoav Cursive" w:hint="cs"/>
                      <w:color w:val="000000"/>
                      <w:sz w:val="26"/>
                      <w:szCs w:val="26"/>
                      <w:shd w:val="clear" w:color="auto" w:fill="FFFFFF"/>
                      <w:rtl/>
                    </w:rPr>
                    <w:t>בתפילה גדולה שנזכה לעבוד את ד' באמת. להיות צמאים אליו, להבין את המהות הגדולה לחיינו שאפשר לקבל מהפרשה- קידוש החומר, העלאה של הארץ לשמיים</w:t>
                  </w:r>
                  <w:r w:rsidRPr="00160E86">
                    <w:rPr>
                      <w:rStyle w:val="apple-converted-space"/>
                      <w:rFonts w:ascii="Arial" w:hAnsi="Arial" w:cs="Yoav Cursive"/>
                      <w:color w:val="000000"/>
                      <w:sz w:val="26"/>
                      <w:szCs w:val="26"/>
                      <w:shd w:val="clear" w:color="auto" w:fill="FFFFFF"/>
                      <w:rtl/>
                    </w:rPr>
                    <w:br/>
                  </w:r>
                  <w:r w:rsidRPr="00160E86">
                    <w:rPr>
                      <w:rStyle w:val="apple-converted-space"/>
                      <w:rFonts w:ascii="Arial" w:hAnsi="Arial" w:cs="Yoav Cursive" w:hint="cs"/>
                      <w:color w:val="000000"/>
                      <w:sz w:val="26"/>
                      <w:szCs w:val="26"/>
                      <w:shd w:val="clear" w:color="auto" w:fill="FFFFFF"/>
                      <w:rtl/>
                    </w:rPr>
                    <w:t>ומתוך זה לראות אותו בקודש, להתחיל התחלה חדשה, אמיתית, לפעול בשמחה גדולה ובאמונה עם כל ההחלטות והמטען הרוחני שקיבלנו בתקופה האחרונה..</w:t>
                  </w:r>
                  <w:r w:rsidRPr="00160E86">
                    <w:rPr>
                      <w:rStyle w:val="apple-converted-space"/>
                      <w:rFonts w:ascii="Arial" w:hAnsi="Arial" w:cs="Yoav Cursive"/>
                      <w:color w:val="000000"/>
                      <w:sz w:val="26"/>
                      <w:szCs w:val="26"/>
                      <w:shd w:val="clear" w:color="auto" w:fill="FFFFFF"/>
                      <w:rtl/>
                    </w:rPr>
                    <w:br/>
                  </w:r>
                  <w:r w:rsidRPr="00160E86">
                    <w:rPr>
                      <w:rStyle w:val="apple-converted-space"/>
                      <w:rFonts w:ascii="Arial" w:hAnsi="Arial" w:cs="Yoav Cursive" w:hint="cs"/>
                      <w:color w:val="000000"/>
                      <w:sz w:val="26"/>
                      <w:szCs w:val="26"/>
                      <w:shd w:val="clear" w:color="auto" w:fill="FFFFFF"/>
                      <w:rtl/>
                    </w:rPr>
                    <w:t>שנצליח באמת לקחת את כל השפע שירד עלינו לאחרונה ולפעול איתו בגדולה במשך השנה כולה. לעשות רצון ד'.</w:t>
                  </w:r>
                </w:p>
                <w:p w:rsidR="00411781" w:rsidRPr="00411781" w:rsidRDefault="00411781" w:rsidP="00411781">
                  <w:pPr>
                    <w:bidi/>
                    <w:rPr>
                      <w:rFonts w:ascii="Arial" w:hAnsi="Arial" w:cs="Arial"/>
                      <w:color w:val="000000"/>
                      <w:shd w:val="clear" w:color="auto" w:fill="FFFFFF"/>
                    </w:rPr>
                  </w:pPr>
                </w:p>
              </w:txbxContent>
            </v:textbox>
          </v:shape>
        </w:pict>
      </w:r>
      <w:r w:rsidR="00160E86">
        <w:rPr>
          <w:noProof/>
          <w:lang w:eastAsia="zh-TW" w:bidi="ar-SA"/>
        </w:rPr>
        <w:pict>
          <v:shape id="_x0000_s1028" type="#_x0000_t202" style="position:absolute;margin-left:-70.95pt;margin-top:109.4pt;width:171.8pt;height:138.2pt;z-index:251663360;mso-width-percent:400;mso-height-percent:200;mso-position-horizontal-relative:text;mso-position-vertical-relative:text;mso-width-percent:400;mso-height-percent:200;mso-width-relative:margin;mso-height-relative:margin" strokeweight="4.5pt">
            <v:textbox style="mso-next-textbox:#_x0000_s1028;mso-fit-shape-to-text:t">
              <w:txbxContent>
                <w:p w:rsidR="009C6601" w:rsidRPr="00160E86" w:rsidRDefault="009C6601" w:rsidP="00B46C21">
                  <w:pPr>
                    <w:bidi/>
                    <w:rPr>
                      <w:rFonts w:cs="Guttman Calligraphic"/>
                      <w:rtl/>
                    </w:rPr>
                  </w:pPr>
                  <w:r w:rsidRPr="00160E86">
                    <w:rPr>
                      <w:rFonts w:cs="Guttman Calligraphic" w:hint="cs"/>
                      <w:rtl/>
                    </w:rPr>
                    <w:t>"</w:t>
                  </w:r>
                  <w:r w:rsidRPr="00160E86">
                    <w:rPr>
                      <w:rFonts w:cs="Guttman Calligraphic"/>
                      <w:rtl/>
                    </w:rPr>
                    <w:t>שצריך לדעת שהקב"ה ברא את כל הבריאה כולה כדי לשרת את האדם, ועל-כן, האדם הוא מרכז הבריאה, וגם המלאכ</w:t>
                  </w:r>
                  <w:r w:rsidR="00B46C21" w:rsidRPr="00160E86">
                    <w:rPr>
                      <w:rFonts w:cs="Guttman Calligraphic"/>
                      <w:rtl/>
                    </w:rPr>
                    <w:t>ים עצמם נבראו כדי לשרת את האדם</w:t>
                  </w:r>
                  <w:r w:rsidR="00B46C21" w:rsidRPr="00160E86">
                    <w:rPr>
                      <w:rFonts w:cs="Guttman Calligraphic" w:hint="cs"/>
                      <w:rtl/>
                    </w:rPr>
                    <w:t>"</w:t>
                  </w:r>
                </w:p>
                <w:p w:rsidR="009C6601" w:rsidRPr="00160E86" w:rsidRDefault="009C6601" w:rsidP="009C6601">
                  <w:pPr>
                    <w:bidi/>
                    <w:rPr>
                      <w:rFonts w:cs="Guttman Calligraphic"/>
                      <w:sz w:val="16"/>
                      <w:szCs w:val="16"/>
                    </w:rPr>
                  </w:pPr>
                  <w:r w:rsidRPr="00160E86">
                    <w:rPr>
                      <w:rFonts w:cs="Guttman Calligraphic" w:hint="cs"/>
                      <w:sz w:val="16"/>
                      <w:szCs w:val="16"/>
                      <w:rtl/>
                    </w:rPr>
                    <w:t>המהר"ל, תפארת ישראל</w:t>
                  </w:r>
                </w:p>
              </w:txbxContent>
            </v:textbox>
          </v:shape>
        </w:pict>
      </w:r>
      <w:r w:rsidR="00160E8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69.65pt;margin-top:-29.95pt;width:421.95pt;height:57.05pt;z-index:251667456;mso-position-horizontal-relative:text;mso-position-vertical-relative:text" fillcolor="black [3213]">
            <v:shadow color="#868686"/>
            <v:textpath style="font-family:&quot;Zaam&quot;;font-weight:bold;v-text-spacing:78650f;v-text-kern:t" trim="t" fitpath="t" string="ולהתחיל מבראשית..."/>
          </v:shape>
        </w:pict>
      </w:r>
      <w:r w:rsidR="007452CC">
        <w:rPr>
          <w:noProof/>
          <w:lang w:eastAsia="zh-TW" w:bidi="ar-SA"/>
        </w:rPr>
        <w:pict>
          <v:shape id="_x0000_s1031" type="#_x0000_t202" style="position:absolute;margin-left:-70.95pt;margin-top:625.65pt;width:545.5pt;height:1in;z-index:251669504;mso-position-horizontal-relative:text;mso-position-vertical-relative:text;mso-width-relative:margin;mso-height-relative:margin" stroked="f">
            <v:textbox style="mso-next-textbox:#_x0000_s1031">
              <w:txbxContent>
                <w:p w:rsidR="00B46C21" w:rsidRPr="00B46C21" w:rsidRDefault="00B46C21" w:rsidP="00160E86">
                  <w:pPr>
                    <w:bidi/>
                    <w:rPr>
                      <w:rFonts w:hint="cs"/>
                      <w:sz w:val="48"/>
                      <w:szCs w:val="48"/>
                      <w:rtl/>
                    </w:rPr>
                  </w:pPr>
                  <w:r w:rsidRPr="00160E86">
                    <w:rPr>
                      <w:rFonts w:cs="Motek" w:hint="cs"/>
                      <w:b/>
                      <w:bCs/>
                      <w:sz w:val="96"/>
                      <w:szCs w:val="96"/>
                      <w:rtl/>
                    </w:rPr>
                    <w:t>"לעשות רצונך אלוקי חפצתי</w:t>
                  </w:r>
                  <w:r w:rsidR="00160E86" w:rsidRPr="00160E86">
                    <w:rPr>
                      <w:rFonts w:cs="Motek" w:hint="cs"/>
                      <w:b/>
                      <w:bCs/>
                      <w:sz w:val="96"/>
                      <w:szCs w:val="96"/>
                      <w:rtl/>
                    </w:rPr>
                    <w:t>"</w:t>
                  </w:r>
                  <w:r w:rsidR="00160E86" w:rsidRPr="00160E86">
                    <w:rPr>
                      <w:rFonts w:hint="cs"/>
                      <w:sz w:val="96"/>
                      <w:szCs w:val="96"/>
                      <w:rtl/>
                    </w:rPr>
                    <w:t xml:space="preserve"> </w:t>
                  </w:r>
                  <w:r w:rsidR="00160E86" w:rsidRPr="00160E86">
                    <w:rPr>
                      <w:rFonts w:hint="cs"/>
                      <w:sz w:val="18"/>
                      <w:szCs w:val="18"/>
                      <w:rtl/>
                    </w:rPr>
                    <w:t>(תהילים מ', ט)</w:t>
                  </w:r>
                </w:p>
              </w:txbxContent>
            </v:textbox>
          </v:shape>
        </w:pict>
      </w:r>
      <w:r w:rsidR="007452CC">
        <w:rPr>
          <w:noProof/>
          <w:lang w:eastAsia="zh-TW" w:bidi="ar-SA"/>
        </w:rPr>
        <w:pict>
          <v:shape id="_x0000_s1026" type="#_x0000_t202" style="position:absolute;margin-left:119.9pt;margin-top:60.3pt;width:376.55pt;height:545.3pt;z-index:251660288;mso-position-horizontal-relative:text;mso-position-vertical-relative:text;mso-width-relative:margin;mso-height-relative:margin" strokecolor="black [3213]" strokeweight="3pt">
            <v:stroke dashstyle="1 1" endcap="round"/>
            <v:textbox style="mso-next-textbox:#_x0000_s1026">
              <w:txbxContent>
                <w:p w:rsidR="009E34DE" w:rsidRPr="00160E86" w:rsidRDefault="009E34DE" w:rsidP="009E34DE">
                  <w:pPr>
                    <w:shd w:val="clear" w:color="auto" w:fill="FFFFFF"/>
                    <w:bidi/>
                    <w:rPr>
                      <w:rFonts w:ascii="Arial" w:eastAsia="Times New Roman" w:hAnsi="Arial" w:cs="Yoav"/>
                      <w:color w:val="000000"/>
                      <w:sz w:val="30"/>
                      <w:szCs w:val="30"/>
                    </w:rPr>
                  </w:pPr>
                  <w:r w:rsidRPr="00160E86">
                    <w:rPr>
                      <w:rFonts w:ascii="Arial" w:eastAsia="Times New Roman" w:hAnsi="Arial" w:cs="Yoav"/>
                      <w:color w:val="000000"/>
                      <w:sz w:val="30"/>
                      <w:szCs w:val="30"/>
                      <w:rtl/>
                    </w:rPr>
                    <w:t xml:space="preserve">נחלקו בית שמאי ובית הלל מה נברא תחילה, ארץ או שמים. בית שמאי אומרים: שמים נבראו תחילה ואחר כך ארץ, ובית הלל אומרים: הארץ נבראת תחילה ואחר כך שמים. בית שמאי מביאים הוכחה לדבריהם מהפסוק "בראשית ברא </w:t>
                  </w:r>
                  <w:proofErr w:type="spellStart"/>
                  <w:r w:rsidRPr="00160E86">
                    <w:rPr>
                      <w:rFonts w:ascii="Arial" w:eastAsia="Times New Roman" w:hAnsi="Arial" w:cs="Yoav"/>
                      <w:color w:val="000000"/>
                      <w:sz w:val="30"/>
                      <w:szCs w:val="30"/>
                      <w:rtl/>
                    </w:rPr>
                    <w:t>אלקים</w:t>
                  </w:r>
                  <w:proofErr w:type="spellEnd"/>
                  <w:r w:rsidRPr="00160E86">
                    <w:rPr>
                      <w:rFonts w:ascii="Arial" w:eastAsia="Times New Roman" w:hAnsi="Arial" w:cs="Yoav"/>
                      <w:color w:val="000000"/>
                      <w:sz w:val="30"/>
                      <w:szCs w:val="30"/>
                      <w:rtl/>
                    </w:rPr>
                    <w:t xml:space="preserve"> את השמים ואת הארץ", ובית הלל מוכיחים את שיטתם מהפסוק "ביום </w:t>
                  </w:r>
                  <w:proofErr w:type="spellStart"/>
                  <w:r w:rsidRPr="00160E86">
                    <w:rPr>
                      <w:rFonts w:ascii="Arial" w:eastAsia="Times New Roman" w:hAnsi="Arial" w:cs="Yoav"/>
                      <w:color w:val="000000"/>
                      <w:sz w:val="30"/>
                      <w:szCs w:val="30"/>
                      <w:rtl/>
                    </w:rPr>
                    <w:t>עשות</w:t>
                  </w:r>
                  <w:proofErr w:type="spellEnd"/>
                  <w:r w:rsidRPr="00160E86">
                    <w:rPr>
                      <w:rFonts w:ascii="Arial" w:eastAsia="Times New Roman" w:hAnsi="Arial" w:cs="Yoav"/>
                      <w:color w:val="000000"/>
                      <w:sz w:val="30"/>
                      <w:szCs w:val="30"/>
                      <w:rtl/>
                    </w:rPr>
                    <w:t xml:space="preserve"> ה' </w:t>
                  </w:r>
                  <w:proofErr w:type="spellStart"/>
                  <w:r w:rsidRPr="00160E86">
                    <w:rPr>
                      <w:rFonts w:ascii="Arial" w:eastAsia="Times New Roman" w:hAnsi="Arial" w:cs="Yoav"/>
                      <w:color w:val="000000"/>
                      <w:sz w:val="30"/>
                      <w:szCs w:val="30"/>
                      <w:rtl/>
                    </w:rPr>
                    <w:t>אלקים</w:t>
                  </w:r>
                  <w:proofErr w:type="spellEnd"/>
                  <w:r w:rsidRPr="00160E86">
                    <w:rPr>
                      <w:rFonts w:ascii="Arial" w:eastAsia="Times New Roman" w:hAnsi="Arial" w:cs="Yoav"/>
                      <w:color w:val="000000"/>
                      <w:sz w:val="30"/>
                      <w:szCs w:val="30"/>
                      <w:rtl/>
                    </w:rPr>
                    <w:t xml:space="preserve"> ארץ ושמים" (ירושלמי חגיגה פ"ב ה"א</w:t>
                  </w:r>
                  <w:r w:rsidRPr="00160E86">
                    <w:rPr>
                      <w:rFonts w:ascii="Arial" w:eastAsia="Times New Roman" w:hAnsi="Arial" w:cs="Yoav"/>
                      <w:color w:val="000000"/>
                      <w:sz w:val="30"/>
                      <w:szCs w:val="30"/>
                    </w:rPr>
                    <w:t>(</w:t>
                  </w:r>
                  <w:r w:rsidRPr="00160E86">
                    <w:rPr>
                      <w:rFonts w:ascii="Arial" w:eastAsia="Times New Roman" w:hAnsi="Arial" w:cs="Yoav"/>
                      <w:color w:val="000000"/>
                      <w:sz w:val="30"/>
                      <w:szCs w:val="30"/>
                    </w:rPr>
                    <w:br/>
                  </w:r>
                  <w:r w:rsidRPr="00160E86">
                    <w:rPr>
                      <w:rFonts w:ascii="Arial" w:eastAsia="Times New Roman" w:hAnsi="Arial" w:cs="Yoav"/>
                      <w:color w:val="000000"/>
                      <w:sz w:val="30"/>
                      <w:szCs w:val="30"/>
                      <w:rtl/>
                    </w:rPr>
                    <w:t xml:space="preserve">מאמר זה שמובא גם במדרש רבה מבואר על ידי בעל הפירוש 'יפה תואר', המסביר שדעת בית שמאי ש"יסוד הבריאה ותכליתה הוא כסא כבוד ה' והמלאכים ברואי מעלה, ולכן ברא ה' תחילה את השמים אשר זה הוא התכלית והעיקר... ובית הלל סוברים כי תכלית הבריאה הוא האדם ולכן ברא ד' בראשונה את הארץ וכל היקום אשר עליה, שזה נצרך לצרכי האדם, ואת האדם. ואחר כך את השמים וברואי מעלה שהם נחשבים רק למדרגה </w:t>
                  </w:r>
                  <w:proofErr w:type="spellStart"/>
                  <w:r w:rsidRPr="00160E86">
                    <w:rPr>
                      <w:rFonts w:ascii="Arial" w:eastAsia="Times New Roman" w:hAnsi="Arial" w:cs="Yoav"/>
                      <w:color w:val="000000"/>
                      <w:sz w:val="30"/>
                      <w:szCs w:val="30"/>
                      <w:rtl/>
                    </w:rPr>
                    <w:t>שניה</w:t>
                  </w:r>
                  <w:proofErr w:type="spellEnd"/>
                  <w:r w:rsidRPr="00160E86">
                    <w:rPr>
                      <w:rFonts w:ascii="Arial" w:eastAsia="Times New Roman" w:hAnsi="Arial" w:cs="Yoav"/>
                      <w:color w:val="000000"/>
                      <w:sz w:val="30"/>
                      <w:szCs w:val="30"/>
                      <w:rtl/>
                    </w:rPr>
                    <w:t xml:space="preserve"> לעומת האדם". בירושלמי שהזכרנו מובאים עוד פסוקים להוכיח את דעותיהם של בית שמאי ובית הלל. עד שאמר </w:t>
                  </w:r>
                  <w:proofErr w:type="spellStart"/>
                  <w:r w:rsidRPr="00160E86">
                    <w:rPr>
                      <w:rFonts w:ascii="Arial" w:eastAsia="Times New Roman" w:hAnsi="Arial" w:cs="Yoav"/>
                      <w:color w:val="000000"/>
                      <w:sz w:val="30"/>
                      <w:szCs w:val="30"/>
                      <w:rtl/>
                    </w:rPr>
                    <w:t>רשב"י</w:t>
                  </w:r>
                  <w:proofErr w:type="spellEnd"/>
                  <w:r w:rsidRPr="00160E86">
                    <w:rPr>
                      <w:rFonts w:ascii="Arial" w:eastAsia="Times New Roman" w:hAnsi="Arial" w:cs="Yoav"/>
                      <w:color w:val="000000"/>
                      <w:sz w:val="30"/>
                      <w:szCs w:val="30"/>
                      <w:rtl/>
                    </w:rPr>
                    <w:t xml:space="preserve"> שהוא תמה איך נחלקו אבות העולם על בריאת העולם? אלא ששמים וארץ נבראו כמו סיר וכיסויו, כמו שנאמר 'אף ידי יסדה ארץ וימיני טפחה שמים' כלומר ששניהם נבראו כאחד. וכן אומר שם ר' אלעזר בנו של </w:t>
                  </w:r>
                  <w:proofErr w:type="spellStart"/>
                  <w:r w:rsidRPr="00160E86">
                    <w:rPr>
                      <w:rFonts w:ascii="Arial" w:eastAsia="Times New Roman" w:hAnsi="Arial" w:cs="Yoav"/>
                      <w:color w:val="000000"/>
                      <w:sz w:val="30"/>
                      <w:szCs w:val="30"/>
                      <w:rtl/>
                    </w:rPr>
                    <w:t>רשב"י</w:t>
                  </w:r>
                  <w:proofErr w:type="spellEnd"/>
                  <w:r w:rsidRPr="00160E86">
                    <w:rPr>
                      <w:rFonts w:ascii="Arial" w:eastAsia="Times New Roman" w:hAnsi="Arial" w:cs="Yoav"/>
                      <w:color w:val="000000"/>
                      <w:sz w:val="30"/>
                      <w:szCs w:val="30"/>
                      <w:rtl/>
                    </w:rPr>
                    <w:t xml:space="preserve"> שמזה שיש פסוקים שפעם מקדימים ארץ לשמים ופעם שמים לארץ, כל זה מלמד ששניהם שקולים זה כזה, שניהם שקולים כאחד</w:t>
                  </w:r>
                  <w:r w:rsidRPr="00160E86">
                    <w:rPr>
                      <w:rFonts w:ascii="Arial" w:eastAsia="Times New Roman" w:hAnsi="Arial" w:cs="Yoav"/>
                      <w:color w:val="000000"/>
                      <w:sz w:val="30"/>
                      <w:szCs w:val="30"/>
                    </w:rPr>
                    <w:t>. </w:t>
                  </w:r>
                  <w:r w:rsidRPr="00160E86">
                    <w:rPr>
                      <w:rFonts w:ascii="Arial" w:eastAsia="Times New Roman" w:hAnsi="Arial" w:cs="Yoav"/>
                      <w:color w:val="000000"/>
                      <w:sz w:val="30"/>
                      <w:szCs w:val="30"/>
                    </w:rPr>
                    <w:br/>
                  </w:r>
                  <w:r w:rsidRPr="00160E86">
                    <w:rPr>
                      <w:rFonts w:ascii="Arial" w:eastAsia="Times New Roman" w:hAnsi="Arial" w:cs="Yoav"/>
                      <w:color w:val="000000"/>
                      <w:sz w:val="30"/>
                      <w:szCs w:val="30"/>
                      <w:rtl/>
                    </w:rPr>
                    <w:t xml:space="preserve">וכבר ידועה אמרתו של הרבי </w:t>
                  </w:r>
                  <w:proofErr w:type="spellStart"/>
                  <w:r w:rsidRPr="00160E86">
                    <w:rPr>
                      <w:rFonts w:ascii="Arial" w:eastAsia="Times New Roman" w:hAnsi="Arial" w:cs="Yoav"/>
                      <w:color w:val="000000"/>
                      <w:sz w:val="30"/>
                      <w:szCs w:val="30"/>
                      <w:rtl/>
                    </w:rPr>
                    <w:t>מקוצק</w:t>
                  </w:r>
                  <w:proofErr w:type="spellEnd"/>
                  <w:r w:rsidRPr="00160E86">
                    <w:rPr>
                      <w:rFonts w:ascii="Arial" w:eastAsia="Times New Roman" w:hAnsi="Arial" w:cs="Yoav"/>
                      <w:color w:val="000000"/>
                      <w:sz w:val="30"/>
                      <w:szCs w:val="30"/>
                      <w:rtl/>
                    </w:rPr>
                    <w:t xml:space="preserve"> על הפסוק "השמים שמים לה' והארץ נתן לבני אדם" שהארץ ניתנה לבני האדם לעשות מהם שמים כלומר להעלות ולקדש את העניינים החומריים הארציים לדרגת שמים, להראות את הקדושה ששורה בכל ענייני הארץ והחומר</w:t>
                  </w:r>
                  <w:r w:rsidRPr="00160E86">
                    <w:rPr>
                      <w:rFonts w:ascii="Arial" w:eastAsia="Times New Roman" w:hAnsi="Arial" w:cs="Yoav"/>
                      <w:color w:val="000000"/>
                      <w:sz w:val="30"/>
                      <w:szCs w:val="30"/>
                    </w:rPr>
                    <w:t>. </w:t>
                  </w:r>
                  <w:r w:rsidRPr="00160E86">
                    <w:rPr>
                      <w:rFonts w:ascii="Arial" w:eastAsia="Times New Roman" w:hAnsi="Arial" w:cs="Yoav"/>
                      <w:color w:val="000000"/>
                      <w:sz w:val="30"/>
                      <w:szCs w:val="30"/>
                    </w:rPr>
                    <w:br/>
                  </w:r>
                  <w:r w:rsidRPr="00160E86">
                    <w:rPr>
                      <w:rFonts w:ascii="Arial" w:eastAsia="Times New Roman" w:hAnsi="Arial" w:cs="Yoav"/>
                      <w:b/>
                      <w:bCs/>
                      <w:color w:val="000000"/>
                      <w:sz w:val="30"/>
                      <w:szCs w:val="30"/>
                      <w:rtl/>
                    </w:rPr>
                    <w:t xml:space="preserve">בצאתנו מקדושתם של הימים הנוראים לימי השמחה בה קיבלנו על עצמנו קבלות חדשות להתחזק בתורה ובעבודת ה' שלנו, מיד אנו נפגשים עם בריאת שמים וארץ ועם הבירור של מגמתם ותכליתם. ובכך אומרת לנו התורה, הנה ניתנת לך האדם הבחירה וההזדמנות להתחיל מבראשית, לרומם ולהעלות את הבריאה לתכליתה ובדרך זה תוכל אכן ליישם את אותן החלטות שקיבלת עליך בימי התשובה ולעלות מעלה </w:t>
                  </w:r>
                  <w:proofErr w:type="spellStart"/>
                  <w:r w:rsidRPr="00160E86">
                    <w:rPr>
                      <w:rFonts w:ascii="Arial" w:eastAsia="Times New Roman" w:hAnsi="Arial" w:cs="Yoav"/>
                      <w:b/>
                      <w:bCs/>
                      <w:color w:val="000000"/>
                      <w:sz w:val="30"/>
                      <w:szCs w:val="30"/>
                      <w:rtl/>
                    </w:rPr>
                    <w:t>מעלה</w:t>
                  </w:r>
                  <w:proofErr w:type="spellEnd"/>
                  <w:r w:rsidRPr="00160E86">
                    <w:rPr>
                      <w:rFonts w:ascii="Arial" w:eastAsia="Times New Roman" w:hAnsi="Arial" w:cs="Yoav"/>
                      <w:b/>
                      <w:bCs/>
                      <w:color w:val="000000"/>
                      <w:sz w:val="30"/>
                      <w:szCs w:val="30"/>
                      <w:rtl/>
                    </w:rPr>
                    <w:t xml:space="preserve"> במסילה העולה בית ה</w:t>
                  </w:r>
                  <w:r w:rsidRPr="00160E86">
                    <w:rPr>
                      <w:rFonts w:ascii="Arial" w:eastAsia="Times New Roman" w:hAnsi="Arial" w:cs="Yoav"/>
                      <w:b/>
                      <w:bCs/>
                      <w:color w:val="000000"/>
                      <w:sz w:val="30"/>
                      <w:szCs w:val="30"/>
                    </w:rPr>
                    <w:t>'.</w:t>
                  </w:r>
                </w:p>
                <w:p w:rsidR="009E34DE" w:rsidRPr="00160E86" w:rsidRDefault="009E34DE" w:rsidP="009E34DE">
                  <w:pPr>
                    <w:bidi/>
                    <w:rPr>
                      <w:rFonts w:cs="Yoav"/>
                      <w:sz w:val="20"/>
                      <w:szCs w:val="20"/>
                    </w:rPr>
                  </w:pPr>
                  <w:r w:rsidRPr="00160E86">
                    <w:rPr>
                      <w:rFonts w:ascii="Arial" w:hAnsi="Arial" w:cs="Yoav"/>
                      <w:color w:val="000000"/>
                      <w:sz w:val="20"/>
                      <w:szCs w:val="20"/>
                      <w:shd w:val="clear" w:color="auto" w:fill="FFFFFF"/>
                      <w:rtl/>
                    </w:rPr>
                    <w:t>הרב יורם אליהו</w:t>
                  </w:r>
                </w:p>
              </w:txbxContent>
            </v:textbox>
          </v:shape>
        </w:pict>
      </w:r>
    </w:p>
    <w:sectPr w:rsidR="00114411" w:rsidSect="001303EB">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35" w:rsidRDefault="00B97F35" w:rsidP="00B46C21">
      <w:pPr>
        <w:spacing w:after="0" w:line="240" w:lineRule="auto"/>
      </w:pPr>
      <w:r>
        <w:separator/>
      </w:r>
    </w:p>
  </w:endnote>
  <w:endnote w:type="continuationSeparator" w:id="0">
    <w:p w:rsidR="00B97F35" w:rsidRDefault="00B97F35" w:rsidP="00B4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Yoav Cursive">
    <w:panose1 w:val="00000400000000000000"/>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Motek">
    <w:panose1 w:val="00000400000000000000"/>
    <w:charset w:val="B1"/>
    <w:family w:val="auto"/>
    <w:pitch w:val="variable"/>
    <w:sig w:usb0="00000801" w:usb1="00000000" w:usb2="00000000" w:usb3="00000000" w:csb0="00000020" w:csb1="00000000"/>
  </w:font>
  <w:font w:name="Yoav">
    <w:panose1 w:val="000004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35" w:rsidRDefault="00B97F35" w:rsidP="00B46C21">
      <w:pPr>
        <w:spacing w:after="0" w:line="240" w:lineRule="auto"/>
      </w:pPr>
      <w:r>
        <w:separator/>
      </w:r>
    </w:p>
  </w:footnote>
  <w:footnote w:type="continuationSeparator" w:id="0">
    <w:p w:rsidR="00B97F35" w:rsidRDefault="00B97F35" w:rsidP="00B46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21" w:rsidRDefault="00B46C21" w:rsidP="00B46C21">
    <w:pPr>
      <w:pStyle w:val="a5"/>
      <w:bidi/>
    </w:pPr>
    <w:r>
      <w:rPr>
        <w:rFonts w:hint="cs"/>
        <w:rtl/>
      </w:rPr>
      <w:t>בע"ה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E34DE"/>
    <w:rsid w:val="00035400"/>
    <w:rsid w:val="001303EB"/>
    <w:rsid w:val="00160E86"/>
    <w:rsid w:val="00411781"/>
    <w:rsid w:val="0045357E"/>
    <w:rsid w:val="007452CC"/>
    <w:rsid w:val="007567B9"/>
    <w:rsid w:val="009C6601"/>
    <w:rsid w:val="009E34DE"/>
    <w:rsid w:val="00A85D0E"/>
    <w:rsid w:val="00B12242"/>
    <w:rsid w:val="00B46C21"/>
    <w:rsid w:val="00B97F35"/>
    <w:rsid w:val="00E505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4D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E34DE"/>
    <w:rPr>
      <w:rFonts w:ascii="Tahoma" w:hAnsi="Tahoma" w:cs="Tahoma"/>
      <w:sz w:val="16"/>
      <w:szCs w:val="16"/>
    </w:rPr>
  </w:style>
  <w:style w:type="character" w:customStyle="1" w:styleId="apple-converted-space">
    <w:name w:val="apple-converted-space"/>
    <w:basedOn w:val="a0"/>
    <w:rsid w:val="009E34DE"/>
  </w:style>
  <w:style w:type="character" w:customStyle="1" w:styleId="artistlyricstext">
    <w:name w:val="artist_lyrics_text"/>
    <w:basedOn w:val="a0"/>
    <w:rsid w:val="009C6601"/>
  </w:style>
  <w:style w:type="paragraph" w:styleId="a5">
    <w:name w:val="header"/>
    <w:basedOn w:val="a"/>
    <w:link w:val="a6"/>
    <w:uiPriority w:val="99"/>
    <w:semiHidden/>
    <w:unhideWhenUsed/>
    <w:rsid w:val="00B46C21"/>
    <w:pPr>
      <w:tabs>
        <w:tab w:val="center" w:pos="4320"/>
        <w:tab w:val="right" w:pos="8640"/>
      </w:tabs>
      <w:spacing w:after="0" w:line="240" w:lineRule="auto"/>
    </w:pPr>
  </w:style>
  <w:style w:type="character" w:customStyle="1" w:styleId="a6">
    <w:name w:val="כותרת עליונה תו"/>
    <w:basedOn w:val="a0"/>
    <w:link w:val="a5"/>
    <w:uiPriority w:val="99"/>
    <w:semiHidden/>
    <w:rsid w:val="00B46C21"/>
  </w:style>
  <w:style w:type="paragraph" w:styleId="a7">
    <w:name w:val="footer"/>
    <w:basedOn w:val="a"/>
    <w:link w:val="a8"/>
    <w:uiPriority w:val="99"/>
    <w:semiHidden/>
    <w:unhideWhenUsed/>
    <w:rsid w:val="00B46C21"/>
    <w:pPr>
      <w:tabs>
        <w:tab w:val="center" w:pos="4320"/>
        <w:tab w:val="right" w:pos="8640"/>
      </w:tabs>
      <w:spacing w:after="0" w:line="240" w:lineRule="auto"/>
    </w:pPr>
  </w:style>
  <w:style w:type="character" w:customStyle="1" w:styleId="a8">
    <w:name w:val="כותרת תחתונה תו"/>
    <w:basedOn w:val="a0"/>
    <w:link w:val="a7"/>
    <w:uiPriority w:val="99"/>
    <w:semiHidden/>
    <w:rsid w:val="00B46C21"/>
  </w:style>
  <w:style w:type="character" w:styleId="a9">
    <w:name w:val="Emphasis"/>
    <w:basedOn w:val="a0"/>
    <w:uiPriority w:val="20"/>
    <w:qFormat/>
    <w:rsid w:val="00160E86"/>
    <w:rPr>
      <w:i/>
      <w:iCs/>
    </w:rPr>
  </w:style>
</w:styles>
</file>

<file path=word/webSettings.xml><?xml version="1.0" encoding="utf-8"?>
<w:webSettings xmlns:r="http://schemas.openxmlformats.org/officeDocument/2006/relationships" xmlns:w="http://schemas.openxmlformats.org/wordprocessingml/2006/main">
  <w:divs>
    <w:div w:id="464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Words>
  <Characters>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Amdocs</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2014-10-17T10:28:00Z</cp:lastPrinted>
  <dcterms:created xsi:type="dcterms:W3CDTF">2014-10-17T09:18:00Z</dcterms:created>
  <dcterms:modified xsi:type="dcterms:W3CDTF">2014-10-17T10:28:00Z</dcterms:modified>
</cp:coreProperties>
</file>