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D30" w:rsidRDefault="00A56D37" w:rsidP="00A56D37">
      <w:pPr>
        <w:jc w:val="center"/>
        <w:rPr>
          <w:sz w:val="36"/>
          <w:szCs w:val="36"/>
          <w:u w:val="single"/>
          <w:rtl/>
        </w:rPr>
      </w:pPr>
      <w:r>
        <w:rPr>
          <w:rFonts w:hint="cs"/>
          <w:sz w:val="36"/>
          <w:szCs w:val="36"/>
          <w:u w:val="single"/>
          <w:rtl/>
        </w:rPr>
        <w:t xml:space="preserve">תכנון השבעה- סניף </w:t>
      </w:r>
      <w:r w:rsidR="00305618">
        <w:rPr>
          <w:rFonts w:hint="cs"/>
          <w:sz w:val="36"/>
          <w:szCs w:val="36"/>
          <w:u w:val="single"/>
          <w:rtl/>
        </w:rPr>
        <w:t>נצרת עילית בנות</w:t>
      </w:r>
    </w:p>
    <w:p w:rsidR="00A56D37" w:rsidRDefault="00A56D37" w:rsidP="00A56D37">
      <w:pPr>
        <w:jc w:val="center"/>
        <w:rPr>
          <w:sz w:val="36"/>
          <w:szCs w:val="36"/>
          <w:u w:val="single"/>
          <w:rtl/>
        </w:rPr>
      </w:pPr>
    </w:p>
    <w:p w:rsidR="00A56D37" w:rsidRDefault="000D15B0" w:rsidP="000D15B0">
      <w:pPr>
        <w:rPr>
          <w:sz w:val="28"/>
          <w:szCs w:val="28"/>
          <w:rtl/>
        </w:rPr>
      </w:pPr>
      <w:r w:rsidRPr="00CE65DD">
        <w:rPr>
          <w:rFonts w:hint="cs"/>
          <w:b/>
          <w:bCs/>
          <w:sz w:val="28"/>
          <w:szCs w:val="28"/>
          <w:rtl/>
        </w:rPr>
        <w:t>רעיון ההשבעה</w:t>
      </w:r>
      <w:r w:rsidR="00A56D37">
        <w:rPr>
          <w:rFonts w:hint="cs"/>
          <w:sz w:val="28"/>
          <w:szCs w:val="28"/>
          <w:rtl/>
        </w:rPr>
        <w:t>-</w:t>
      </w:r>
      <w:r w:rsidR="00305618">
        <w:rPr>
          <w:rFonts w:hint="cs"/>
          <w:sz w:val="28"/>
          <w:szCs w:val="28"/>
          <w:rtl/>
        </w:rPr>
        <w:t xml:space="preserve">חשוב לנו כסניף חדש שאין לו כל כך חבב עדיין להדגיש את </w:t>
      </w:r>
      <w:proofErr w:type="spellStart"/>
      <w:r w:rsidR="00305618">
        <w:rPr>
          <w:rFonts w:hint="cs"/>
          <w:sz w:val="28"/>
          <w:szCs w:val="28"/>
          <w:rtl/>
        </w:rPr>
        <w:t>החישבות</w:t>
      </w:r>
      <w:proofErr w:type="spellEnd"/>
      <w:r w:rsidR="00305618">
        <w:rPr>
          <w:rFonts w:hint="cs"/>
          <w:sz w:val="28"/>
          <w:szCs w:val="28"/>
          <w:rtl/>
        </w:rPr>
        <w:t xml:space="preserve"> של בניית הקבוצה הזאת על ידי שנראה להם שהתכנית היא רציית מושקעת וברמה של תוכן גבוהה</w:t>
      </w:r>
      <w:r>
        <w:rPr>
          <w:rFonts w:hint="cs"/>
          <w:sz w:val="28"/>
          <w:szCs w:val="28"/>
          <w:rtl/>
        </w:rPr>
        <w:t>, בתקווה שזה</w:t>
      </w:r>
      <w:r w:rsidR="00305618">
        <w:rPr>
          <w:rFonts w:hint="cs"/>
          <w:sz w:val="28"/>
          <w:szCs w:val="28"/>
          <w:rtl/>
        </w:rPr>
        <w:t xml:space="preserve"> יגרום לכך שבאמת תיבנה התבנית הזאת שתישמר עד שיהיה כבר כמות של קבוצה בחבב</w:t>
      </w:r>
      <w:r>
        <w:rPr>
          <w:rFonts w:hint="cs"/>
          <w:sz w:val="28"/>
          <w:szCs w:val="28"/>
          <w:rtl/>
        </w:rPr>
        <w:t xml:space="preserve">, </w:t>
      </w:r>
      <w:r w:rsidR="00305618">
        <w:rPr>
          <w:rFonts w:hint="cs"/>
          <w:sz w:val="28"/>
          <w:szCs w:val="28"/>
          <w:rtl/>
        </w:rPr>
        <w:t>אנחנו נעביר אותן פעילות שתשים</w:t>
      </w:r>
      <w:r w:rsidR="00A56D37">
        <w:rPr>
          <w:rFonts w:hint="cs"/>
          <w:sz w:val="28"/>
          <w:szCs w:val="28"/>
          <w:rtl/>
        </w:rPr>
        <w:t xml:space="preserve"> דגש על:</w:t>
      </w:r>
    </w:p>
    <w:p w:rsidR="00A56D37" w:rsidRDefault="00A56D37" w:rsidP="00A56D37">
      <w:pPr>
        <w:pStyle w:val="a3"/>
        <w:numPr>
          <w:ilvl w:val="0"/>
          <w:numId w:val="1"/>
        </w:numPr>
        <w:rPr>
          <w:sz w:val="28"/>
          <w:szCs w:val="28"/>
        </w:rPr>
      </w:pPr>
      <w:r>
        <w:rPr>
          <w:rFonts w:hint="cs"/>
          <w:sz w:val="28"/>
          <w:szCs w:val="28"/>
          <w:rtl/>
        </w:rPr>
        <w:t xml:space="preserve">עם ישראל (משתי בחינות)- </w:t>
      </w:r>
    </w:p>
    <w:p w:rsidR="00A56D37" w:rsidRDefault="000D15B0" w:rsidP="000D15B0">
      <w:pPr>
        <w:pStyle w:val="a3"/>
        <w:ind w:left="1210"/>
        <w:rPr>
          <w:sz w:val="28"/>
          <w:szCs w:val="28"/>
        </w:rPr>
      </w:pPr>
      <w:r>
        <w:rPr>
          <w:rFonts w:hint="cs"/>
          <w:sz w:val="28"/>
          <w:szCs w:val="28"/>
          <w:rtl/>
        </w:rPr>
        <w:t xml:space="preserve">א. </w:t>
      </w:r>
      <w:r w:rsidR="00A56D37">
        <w:rPr>
          <w:rFonts w:hint="cs"/>
          <w:sz w:val="28"/>
          <w:szCs w:val="28"/>
          <w:rtl/>
        </w:rPr>
        <w:t>המהות</w:t>
      </w:r>
      <w:r w:rsidR="0094677F">
        <w:rPr>
          <w:rFonts w:hint="cs"/>
          <w:sz w:val="28"/>
          <w:szCs w:val="28"/>
          <w:rtl/>
        </w:rPr>
        <w:t xml:space="preserve"> (-התפקיד)</w:t>
      </w:r>
      <w:r w:rsidR="00A56D37">
        <w:rPr>
          <w:rFonts w:hint="cs"/>
          <w:sz w:val="28"/>
          <w:szCs w:val="28"/>
          <w:rtl/>
        </w:rPr>
        <w:t xml:space="preserve">, והתכונות </w:t>
      </w:r>
      <w:proofErr w:type="spellStart"/>
      <w:r w:rsidR="00A56D37">
        <w:rPr>
          <w:rFonts w:hint="cs"/>
          <w:sz w:val="28"/>
          <w:szCs w:val="28"/>
          <w:rtl/>
        </w:rPr>
        <w:t>היחודיות</w:t>
      </w:r>
      <w:proofErr w:type="spellEnd"/>
      <w:r w:rsidR="00A56D37">
        <w:rPr>
          <w:rFonts w:hint="cs"/>
          <w:sz w:val="28"/>
          <w:szCs w:val="28"/>
          <w:rtl/>
        </w:rPr>
        <w:t xml:space="preserve"> </w:t>
      </w:r>
      <w:proofErr w:type="spellStart"/>
      <w:r w:rsidR="00A56D37">
        <w:rPr>
          <w:rFonts w:hint="cs"/>
          <w:sz w:val="28"/>
          <w:szCs w:val="28"/>
          <w:rtl/>
        </w:rPr>
        <w:t>לעמ"י</w:t>
      </w:r>
      <w:proofErr w:type="spellEnd"/>
      <w:r>
        <w:rPr>
          <w:sz w:val="28"/>
          <w:szCs w:val="28"/>
          <w:rtl/>
        </w:rPr>
        <w:br/>
      </w:r>
      <w:r w:rsidR="00A56D37">
        <w:rPr>
          <w:rFonts w:hint="cs"/>
          <w:sz w:val="28"/>
          <w:szCs w:val="28"/>
          <w:rtl/>
        </w:rPr>
        <w:t xml:space="preserve">ב. האחדות של </w:t>
      </w:r>
      <w:proofErr w:type="spellStart"/>
      <w:r w:rsidR="00A56D37">
        <w:rPr>
          <w:rFonts w:hint="cs"/>
          <w:sz w:val="28"/>
          <w:szCs w:val="28"/>
          <w:rtl/>
        </w:rPr>
        <w:t>עמ"י</w:t>
      </w:r>
      <w:proofErr w:type="spellEnd"/>
      <w:r w:rsidR="00A56D37">
        <w:rPr>
          <w:rFonts w:hint="cs"/>
          <w:sz w:val="28"/>
          <w:szCs w:val="28"/>
          <w:rtl/>
        </w:rPr>
        <w:t xml:space="preserve"> והמסירות אחד כלפי השני בעם, כיום וב</w:t>
      </w:r>
      <w:r>
        <w:rPr>
          <w:rFonts w:hint="cs"/>
          <w:sz w:val="28"/>
          <w:szCs w:val="28"/>
          <w:rtl/>
        </w:rPr>
        <w:t>משך ההיסטוריה</w:t>
      </w:r>
    </w:p>
    <w:p w:rsidR="000D15B0" w:rsidRPr="000D15B0" w:rsidRDefault="000D15B0" w:rsidP="000D15B0">
      <w:pPr>
        <w:ind w:left="425"/>
        <w:rPr>
          <w:sz w:val="28"/>
          <w:szCs w:val="28"/>
        </w:rPr>
      </w:pPr>
    </w:p>
    <w:p w:rsidR="00A56D37" w:rsidRPr="000D15B0" w:rsidRDefault="00A56D37" w:rsidP="000D15B0">
      <w:pPr>
        <w:pStyle w:val="a3"/>
        <w:numPr>
          <w:ilvl w:val="0"/>
          <w:numId w:val="1"/>
        </w:numPr>
        <w:rPr>
          <w:sz w:val="28"/>
          <w:szCs w:val="28"/>
        </w:rPr>
      </w:pPr>
      <w:r w:rsidRPr="000D15B0">
        <w:rPr>
          <w:rFonts w:hint="cs"/>
          <w:sz w:val="28"/>
          <w:szCs w:val="28"/>
          <w:rtl/>
        </w:rPr>
        <w:t xml:space="preserve">ארץ </w:t>
      </w:r>
      <w:r w:rsidR="000D15B0" w:rsidRPr="000D15B0">
        <w:rPr>
          <w:rFonts w:hint="cs"/>
          <w:sz w:val="28"/>
          <w:szCs w:val="28"/>
          <w:rtl/>
        </w:rPr>
        <w:t>י</w:t>
      </w:r>
      <w:r w:rsidRPr="000D15B0">
        <w:rPr>
          <w:rFonts w:hint="cs"/>
          <w:sz w:val="28"/>
          <w:szCs w:val="28"/>
          <w:rtl/>
        </w:rPr>
        <w:t>שראל (מש</w:t>
      </w:r>
      <w:r w:rsidR="000D15B0">
        <w:rPr>
          <w:rFonts w:hint="cs"/>
          <w:sz w:val="28"/>
          <w:szCs w:val="28"/>
          <w:rtl/>
        </w:rPr>
        <w:t>לוש</w:t>
      </w:r>
      <w:r w:rsidRPr="000D15B0">
        <w:rPr>
          <w:rFonts w:hint="cs"/>
          <w:sz w:val="28"/>
          <w:szCs w:val="28"/>
          <w:rtl/>
        </w:rPr>
        <w:t xml:space="preserve"> בחינות)</w:t>
      </w:r>
    </w:p>
    <w:p w:rsidR="000D15B0" w:rsidRDefault="000D15B0" w:rsidP="000D15B0">
      <w:pPr>
        <w:pStyle w:val="a3"/>
        <w:numPr>
          <w:ilvl w:val="0"/>
          <w:numId w:val="5"/>
        </w:numPr>
        <w:rPr>
          <w:sz w:val="28"/>
          <w:szCs w:val="28"/>
        </w:rPr>
      </w:pPr>
      <w:r w:rsidRPr="000D15B0">
        <w:rPr>
          <w:rFonts w:hint="cs"/>
          <w:sz w:val="28"/>
          <w:szCs w:val="28"/>
          <w:rtl/>
        </w:rPr>
        <w:t xml:space="preserve">מהות א"י ומשמעות- א"י </w:t>
      </w:r>
      <w:proofErr w:type="spellStart"/>
      <w:r w:rsidRPr="000D15B0">
        <w:rPr>
          <w:rFonts w:hint="cs"/>
          <w:sz w:val="28"/>
          <w:szCs w:val="28"/>
          <w:rtl/>
        </w:rPr>
        <w:t>לעמ"י</w:t>
      </w:r>
      <w:proofErr w:type="spellEnd"/>
      <w:r>
        <w:rPr>
          <w:rFonts w:hint="cs"/>
          <w:sz w:val="28"/>
          <w:szCs w:val="28"/>
          <w:rtl/>
        </w:rPr>
        <w:t>!</w:t>
      </w:r>
    </w:p>
    <w:p w:rsidR="000D15B0" w:rsidRDefault="000D15B0" w:rsidP="000D15B0">
      <w:pPr>
        <w:pStyle w:val="a3"/>
        <w:numPr>
          <w:ilvl w:val="0"/>
          <w:numId w:val="5"/>
        </w:numPr>
        <w:rPr>
          <w:sz w:val="28"/>
          <w:szCs w:val="28"/>
        </w:rPr>
      </w:pPr>
      <w:r>
        <w:rPr>
          <w:rFonts w:hint="cs"/>
          <w:sz w:val="28"/>
          <w:szCs w:val="28"/>
          <w:rtl/>
        </w:rPr>
        <w:t xml:space="preserve">מסירות וגבורה של </w:t>
      </w:r>
      <w:proofErr w:type="spellStart"/>
      <w:r>
        <w:rPr>
          <w:rFonts w:hint="cs"/>
          <w:sz w:val="28"/>
          <w:szCs w:val="28"/>
          <w:rtl/>
        </w:rPr>
        <w:t>עמ"י</w:t>
      </w:r>
      <w:proofErr w:type="spellEnd"/>
      <w:r>
        <w:rPr>
          <w:rFonts w:hint="cs"/>
          <w:sz w:val="28"/>
          <w:szCs w:val="28"/>
          <w:rtl/>
        </w:rPr>
        <w:t xml:space="preserve"> כלפי א"י</w:t>
      </w:r>
    </w:p>
    <w:p w:rsidR="000D15B0" w:rsidRDefault="000D15B0" w:rsidP="000D15B0">
      <w:pPr>
        <w:pStyle w:val="a3"/>
        <w:numPr>
          <w:ilvl w:val="0"/>
          <w:numId w:val="5"/>
        </w:numPr>
        <w:rPr>
          <w:sz w:val="28"/>
          <w:szCs w:val="28"/>
        </w:rPr>
      </w:pPr>
      <w:r>
        <w:rPr>
          <w:rFonts w:hint="cs"/>
          <w:sz w:val="28"/>
          <w:szCs w:val="28"/>
          <w:rtl/>
        </w:rPr>
        <w:t>הכרת א"י טוב יותר</w:t>
      </w:r>
    </w:p>
    <w:p w:rsidR="000D15B0" w:rsidRDefault="000D15B0" w:rsidP="000D15B0">
      <w:pPr>
        <w:pStyle w:val="a3"/>
        <w:ind w:left="1415"/>
        <w:rPr>
          <w:sz w:val="28"/>
          <w:szCs w:val="28"/>
          <w:rtl/>
        </w:rPr>
      </w:pPr>
    </w:p>
    <w:p w:rsidR="000D15B0" w:rsidRDefault="000D15B0" w:rsidP="000D15B0">
      <w:pPr>
        <w:pStyle w:val="a3"/>
        <w:numPr>
          <w:ilvl w:val="0"/>
          <w:numId w:val="1"/>
        </w:numPr>
        <w:rPr>
          <w:sz w:val="28"/>
          <w:szCs w:val="28"/>
        </w:rPr>
      </w:pPr>
      <w:r>
        <w:rPr>
          <w:rFonts w:hint="cs"/>
          <w:sz w:val="28"/>
          <w:szCs w:val="28"/>
          <w:rtl/>
        </w:rPr>
        <w:t xml:space="preserve">תורת ישראל- תורת חיים בעוז!- התורה </w:t>
      </w:r>
      <w:proofErr w:type="spellStart"/>
      <w:r>
        <w:rPr>
          <w:rFonts w:hint="cs"/>
          <w:sz w:val="28"/>
          <w:szCs w:val="28"/>
          <w:rtl/>
        </w:rPr>
        <w:t>איתנו</w:t>
      </w:r>
      <w:proofErr w:type="spellEnd"/>
      <w:r>
        <w:rPr>
          <w:rFonts w:hint="cs"/>
          <w:sz w:val="28"/>
          <w:szCs w:val="28"/>
          <w:rtl/>
        </w:rPr>
        <w:t xml:space="preserve"> תמיד, </w:t>
      </w:r>
      <w:proofErr w:type="spellStart"/>
      <w:r>
        <w:rPr>
          <w:rFonts w:hint="cs"/>
          <w:sz w:val="28"/>
          <w:szCs w:val="28"/>
          <w:rtl/>
        </w:rPr>
        <w:t>ובעז"ה</w:t>
      </w:r>
      <w:proofErr w:type="spellEnd"/>
      <w:r>
        <w:rPr>
          <w:rFonts w:hint="cs"/>
          <w:sz w:val="28"/>
          <w:szCs w:val="28"/>
          <w:rtl/>
        </w:rPr>
        <w:t xml:space="preserve"> נקיים אותה ללא פשרות, התורה היא זו שצובעת לנו את החיים. (-נושא חודש ארגון) </w:t>
      </w:r>
    </w:p>
    <w:p w:rsidR="000D15B0" w:rsidRDefault="000D15B0" w:rsidP="000D15B0">
      <w:pPr>
        <w:rPr>
          <w:sz w:val="28"/>
          <w:szCs w:val="28"/>
          <w:rtl/>
        </w:rPr>
      </w:pPr>
    </w:p>
    <w:p w:rsidR="000D15B0" w:rsidRDefault="000D15B0" w:rsidP="000D15B0">
      <w:pPr>
        <w:rPr>
          <w:sz w:val="28"/>
          <w:szCs w:val="28"/>
          <w:rtl/>
        </w:rPr>
      </w:pPr>
      <w:r w:rsidRPr="00CE65DD">
        <w:rPr>
          <w:rFonts w:hint="cs"/>
          <w:b/>
          <w:bCs/>
          <w:sz w:val="28"/>
          <w:szCs w:val="28"/>
          <w:rtl/>
        </w:rPr>
        <w:t>ההשבעה עצמה והדרכים בהם נעביר את הערכים והמסרים</w:t>
      </w:r>
      <w:r>
        <w:rPr>
          <w:rFonts w:hint="cs"/>
          <w:sz w:val="28"/>
          <w:szCs w:val="28"/>
          <w:rtl/>
        </w:rPr>
        <w:t>-</w:t>
      </w:r>
    </w:p>
    <w:p w:rsidR="0094677F" w:rsidRDefault="000D15B0" w:rsidP="000D15B0">
      <w:pPr>
        <w:rPr>
          <w:sz w:val="28"/>
          <w:szCs w:val="28"/>
          <w:rtl/>
        </w:rPr>
      </w:pPr>
      <w:r>
        <w:rPr>
          <w:rFonts w:hint="cs"/>
          <w:sz w:val="28"/>
          <w:szCs w:val="28"/>
          <w:rtl/>
        </w:rPr>
        <w:t xml:space="preserve">בהשבעה יהיה מין </w:t>
      </w:r>
      <w:proofErr w:type="spellStart"/>
      <w:r>
        <w:rPr>
          <w:rFonts w:hint="cs"/>
          <w:sz w:val="28"/>
          <w:szCs w:val="28"/>
          <w:rtl/>
        </w:rPr>
        <w:t>מירוץ</w:t>
      </w:r>
      <w:proofErr w:type="spellEnd"/>
      <w:r>
        <w:rPr>
          <w:rFonts w:hint="cs"/>
          <w:sz w:val="28"/>
          <w:szCs w:val="28"/>
          <w:rtl/>
        </w:rPr>
        <w:t>, בו השבט יעבור בין תחנות שי</w:t>
      </w:r>
      <w:r w:rsidR="0094677F">
        <w:rPr>
          <w:rFonts w:hint="cs"/>
          <w:sz w:val="28"/>
          <w:szCs w:val="28"/>
          <w:rtl/>
        </w:rPr>
        <w:t>ע</w:t>
      </w:r>
      <w:r>
        <w:rPr>
          <w:rFonts w:hint="cs"/>
          <w:sz w:val="28"/>
          <w:szCs w:val="28"/>
          <w:rtl/>
        </w:rPr>
        <w:t>בירו את</w:t>
      </w:r>
      <w:r w:rsidR="0094677F">
        <w:rPr>
          <w:rFonts w:hint="cs"/>
          <w:sz w:val="28"/>
          <w:szCs w:val="28"/>
          <w:rtl/>
        </w:rPr>
        <w:t xml:space="preserve"> הערכים הגדולים,</w:t>
      </w:r>
      <w:r>
        <w:rPr>
          <w:rFonts w:hint="cs"/>
          <w:sz w:val="28"/>
          <w:szCs w:val="28"/>
          <w:rtl/>
        </w:rPr>
        <w:t xml:space="preserve"> המסרים</w:t>
      </w:r>
      <w:r w:rsidR="0094677F">
        <w:rPr>
          <w:rFonts w:hint="cs"/>
          <w:sz w:val="28"/>
          <w:szCs w:val="28"/>
          <w:rtl/>
        </w:rPr>
        <w:t>.</w:t>
      </w:r>
    </w:p>
    <w:p w:rsidR="0094677F" w:rsidRPr="00BC6018" w:rsidRDefault="0094677F" w:rsidP="000D15B0">
      <w:pPr>
        <w:rPr>
          <w:b/>
          <w:bCs/>
          <w:sz w:val="28"/>
          <w:szCs w:val="28"/>
          <w:rtl/>
        </w:rPr>
      </w:pPr>
      <w:r w:rsidRPr="00BC6018">
        <w:rPr>
          <w:rFonts w:hint="cs"/>
          <w:b/>
          <w:bCs/>
          <w:sz w:val="28"/>
          <w:szCs w:val="28"/>
          <w:rtl/>
        </w:rPr>
        <w:t>תחנה 1: עם ישראל</w:t>
      </w:r>
    </w:p>
    <w:p w:rsidR="00BC6018" w:rsidRDefault="0094677F" w:rsidP="0094677F">
      <w:pPr>
        <w:rPr>
          <w:sz w:val="28"/>
          <w:szCs w:val="28"/>
          <w:rtl/>
        </w:rPr>
      </w:pPr>
      <w:r>
        <w:rPr>
          <w:rFonts w:hint="cs"/>
          <w:sz w:val="28"/>
          <w:szCs w:val="28"/>
          <w:rtl/>
        </w:rPr>
        <w:t>בתחנה יהיה באולינג שעשוי ממלא בקבוקים. בתוך חלק מהבקבוקים יהיו פתקים עם תכונות שמיוחדות לעם ישראל, ומשפטים ופסוקים שמראים על תפקיד עם ישראל. על הבנות יהיה להפיל את הבקבוקים ואחרי שהפילו אותם יוכלו לפתוח ולחפש את הפתקים.</w:t>
      </w:r>
      <w:r>
        <w:rPr>
          <w:sz w:val="28"/>
          <w:szCs w:val="28"/>
          <w:rtl/>
        </w:rPr>
        <w:br/>
      </w:r>
      <w:r>
        <w:rPr>
          <w:rFonts w:hint="cs"/>
          <w:sz w:val="28"/>
          <w:szCs w:val="28"/>
          <w:rtl/>
        </w:rPr>
        <w:t xml:space="preserve">אחרי שהן תמצאנה את הפתקים, הן יצטרכו לקרוא, </w:t>
      </w:r>
      <w:r w:rsidRPr="0094677F">
        <w:rPr>
          <w:rFonts w:hint="cs"/>
          <w:sz w:val="28"/>
          <w:szCs w:val="28"/>
          <w:rtl/>
        </w:rPr>
        <w:t>להבדיל בין התכונות לתפקידים,</w:t>
      </w:r>
      <w:r>
        <w:rPr>
          <w:rFonts w:hint="cs"/>
          <w:sz w:val="28"/>
          <w:szCs w:val="28"/>
          <w:rtl/>
        </w:rPr>
        <w:t xml:space="preserve"> ו</w:t>
      </w:r>
      <w:r w:rsidR="00BC6018">
        <w:rPr>
          <w:rFonts w:hint="cs"/>
          <w:sz w:val="28"/>
          <w:szCs w:val="28"/>
          <w:rtl/>
        </w:rPr>
        <w:t>ל</w:t>
      </w:r>
      <w:r>
        <w:rPr>
          <w:rFonts w:hint="cs"/>
          <w:sz w:val="28"/>
          <w:szCs w:val="28"/>
          <w:rtl/>
        </w:rPr>
        <w:t>הבין אותם לגמרי. לבסוף יצטרכו להצטלם עם הפתקים ורק אחר כך יוכלו להמשיך לתחנה הבאה. (בתחנה זו ובכל התחנות יהיו בנות שיגידו להן</w:t>
      </w:r>
      <w:r w:rsidR="00BC6018">
        <w:rPr>
          <w:rFonts w:hint="cs"/>
          <w:sz w:val="28"/>
          <w:szCs w:val="28"/>
          <w:rtl/>
        </w:rPr>
        <w:t xml:space="preserve"> מה עליהן לעשות ויעזרו להן שלב- שלב)</w:t>
      </w:r>
    </w:p>
    <w:p w:rsidR="00342D39" w:rsidRDefault="00342D39" w:rsidP="0094677F">
      <w:pPr>
        <w:rPr>
          <w:sz w:val="28"/>
          <w:szCs w:val="28"/>
          <w:rtl/>
        </w:rPr>
      </w:pPr>
    </w:p>
    <w:p w:rsidR="00BC6018" w:rsidRDefault="00BC6018" w:rsidP="00BC6018">
      <w:pPr>
        <w:rPr>
          <w:sz w:val="28"/>
          <w:szCs w:val="28"/>
          <w:rtl/>
        </w:rPr>
      </w:pPr>
      <w:r>
        <w:rPr>
          <w:rFonts w:hint="cs"/>
          <w:sz w:val="28"/>
          <w:szCs w:val="28"/>
          <w:rtl/>
        </w:rPr>
        <w:lastRenderedPageBreak/>
        <w:t>בתחנה זו הבנות ילמדו על תפקיד עם ישראל והתכונות המייחדות אותו.</w:t>
      </w:r>
    </w:p>
    <w:p w:rsidR="00342D39" w:rsidRDefault="00342D39" w:rsidP="00BC6018">
      <w:pPr>
        <w:rPr>
          <w:sz w:val="28"/>
          <w:szCs w:val="28"/>
          <w:rtl/>
        </w:rPr>
      </w:pPr>
      <w:r>
        <w:rPr>
          <w:rFonts w:hint="cs"/>
          <w:sz w:val="28"/>
          <w:szCs w:val="28"/>
          <w:rtl/>
        </w:rPr>
        <w:t>תקציב בשביל תחנה 1-</w:t>
      </w:r>
    </w:p>
    <w:p w:rsidR="00BC6018" w:rsidRDefault="00BC6018" w:rsidP="00BC6018">
      <w:pPr>
        <w:rPr>
          <w:sz w:val="28"/>
          <w:szCs w:val="28"/>
          <w:rtl/>
        </w:rPr>
      </w:pPr>
    </w:p>
    <w:p w:rsidR="00F775C8" w:rsidRDefault="00BC6018" w:rsidP="00BC6018">
      <w:pPr>
        <w:rPr>
          <w:b/>
          <w:bCs/>
          <w:sz w:val="28"/>
          <w:szCs w:val="28"/>
          <w:rtl/>
        </w:rPr>
      </w:pPr>
      <w:r w:rsidRPr="00F775C8">
        <w:rPr>
          <w:rFonts w:hint="cs"/>
          <w:b/>
          <w:bCs/>
          <w:sz w:val="28"/>
          <w:szCs w:val="28"/>
          <w:rtl/>
        </w:rPr>
        <w:t>תחנה 2: תורת ישראל</w:t>
      </w:r>
      <w:r w:rsidR="007D21D8">
        <w:rPr>
          <w:rFonts w:hint="cs"/>
          <w:b/>
          <w:bCs/>
          <w:sz w:val="28"/>
          <w:szCs w:val="28"/>
          <w:rtl/>
        </w:rPr>
        <w:t>- תורת חיים בעוז!</w:t>
      </w:r>
      <w:r w:rsidR="0094677F" w:rsidRPr="00F775C8">
        <w:rPr>
          <w:rFonts w:hint="cs"/>
          <w:b/>
          <w:bCs/>
          <w:sz w:val="28"/>
          <w:szCs w:val="28"/>
          <w:rtl/>
        </w:rPr>
        <w:t xml:space="preserve"> </w:t>
      </w:r>
    </w:p>
    <w:p w:rsidR="00F775C8" w:rsidRDefault="00F775C8" w:rsidP="00BC6018">
      <w:pPr>
        <w:rPr>
          <w:b/>
          <w:bCs/>
          <w:sz w:val="28"/>
          <w:szCs w:val="28"/>
          <w:rtl/>
        </w:rPr>
      </w:pPr>
      <w:r w:rsidRPr="00F775C8">
        <w:rPr>
          <w:rFonts w:hint="cs"/>
          <w:sz w:val="28"/>
          <w:szCs w:val="28"/>
          <w:rtl/>
        </w:rPr>
        <w:t>בתחנה הבנות ישחקו פלונטר- משחק עם מלא צבעים</w:t>
      </w:r>
      <w:r>
        <w:rPr>
          <w:rFonts w:hint="cs"/>
          <w:b/>
          <w:bCs/>
          <w:sz w:val="28"/>
          <w:szCs w:val="28"/>
          <w:rtl/>
        </w:rPr>
        <w:t>.</w:t>
      </w:r>
    </w:p>
    <w:p w:rsidR="00F775C8" w:rsidRDefault="00F775C8" w:rsidP="00F775C8">
      <w:pPr>
        <w:rPr>
          <w:sz w:val="28"/>
          <w:szCs w:val="28"/>
          <w:rtl/>
        </w:rPr>
      </w:pPr>
      <w:r w:rsidRPr="00F775C8">
        <w:rPr>
          <w:rFonts w:hint="cs"/>
          <w:sz w:val="28"/>
          <w:szCs w:val="28"/>
          <w:rtl/>
        </w:rPr>
        <w:t xml:space="preserve">בסוף התחנה </w:t>
      </w:r>
      <w:r>
        <w:rPr>
          <w:rFonts w:hint="cs"/>
          <w:sz w:val="28"/>
          <w:szCs w:val="28"/>
          <w:rtl/>
        </w:rPr>
        <w:t>נגיע עם הבנות למסקנה ש- התורה היא זאת שצובעת את החיים, בלי התורה החיים שלנו תפלים.</w:t>
      </w:r>
    </w:p>
    <w:p w:rsidR="007D21D8" w:rsidRDefault="007D21D8" w:rsidP="007D21D8">
      <w:pPr>
        <w:rPr>
          <w:sz w:val="28"/>
          <w:szCs w:val="28"/>
          <w:rtl/>
        </w:rPr>
      </w:pPr>
      <w:r>
        <w:rPr>
          <w:rFonts w:hint="cs"/>
          <w:sz w:val="28"/>
          <w:szCs w:val="28"/>
          <w:rtl/>
        </w:rPr>
        <w:t>נפרש את הפסוק והמושגים הבאים דרך דיונים-</w:t>
      </w:r>
    </w:p>
    <w:p w:rsidR="007D21D8" w:rsidRDefault="00F775C8" w:rsidP="00BC6018">
      <w:pPr>
        <w:rPr>
          <w:sz w:val="28"/>
          <w:szCs w:val="28"/>
          <w:rtl/>
        </w:rPr>
      </w:pPr>
      <w:r>
        <w:rPr>
          <w:rFonts w:hint="cs"/>
          <w:sz w:val="28"/>
          <w:szCs w:val="28"/>
          <w:rtl/>
        </w:rPr>
        <w:t>לאדם יש יצרים</w:t>
      </w:r>
    </w:p>
    <w:p w:rsidR="00F775C8" w:rsidRDefault="007D21D8" w:rsidP="00BC6018">
      <w:pPr>
        <w:rPr>
          <w:sz w:val="28"/>
          <w:szCs w:val="28"/>
          <w:rtl/>
        </w:rPr>
      </w:pPr>
      <w:r>
        <w:rPr>
          <w:rFonts w:hint="cs"/>
          <w:sz w:val="28"/>
          <w:szCs w:val="28"/>
          <w:rtl/>
        </w:rPr>
        <w:t xml:space="preserve">יצריים </w:t>
      </w:r>
      <w:r w:rsidR="00F775C8">
        <w:rPr>
          <w:rFonts w:hint="cs"/>
          <w:sz w:val="28"/>
          <w:szCs w:val="28"/>
          <w:rtl/>
        </w:rPr>
        <w:t>= כוחות שמושכים אותו לעשות משהו מסוים, רצונות.</w:t>
      </w:r>
    </w:p>
    <w:p w:rsidR="00F775C8" w:rsidRDefault="00F775C8" w:rsidP="00BC6018">
      <w:pPr>
        <w:rPr>
          <w:sz w:val="28"/>
          <w:szCs w:val="28"/>
          <w:rtl/>
        </w:rPr>
      </w:pPr>
      <w:r>
        <w:rPr>
          <w:rFonts w:hint="cs"/>
          <w:sz w:val="28"/>
          <w:szCs w:val="28"/>
          <w:rtl/>
        </w:rPr>
        <w:t>יצר טוב= רצונות טובים</w:t>
      </w:r>
    </w:p>
    <w:p w:rsidR="00F775C8" w:rsidRDefault="00F775C8" w:rsidP="00BC6018">
      <w:pPr>
        <w:rPr>
          <w:sz w:val="28"/>
          <w:szCs w:val="28"/>
          <w:rtl/>
        </w:rPr>
      </w:pPr>
      <w:r>
        <w:rPr>
          <w:rFonts w:hint="cs"/>
          <w:sz w:val="28"/>
          <w:szCs w:val="28"/>
          <w:rtl/>
        </w:rPr>
        <w:t>יצר רע= רצונות לא טובים \ רצונות לא בזמן המתאים.</w:t>
      </w:r>
    </w:p>
    <w:p w:rsidR="007D21D8" w:rsidRDefault="00F775C8" w:rsidP="007D21D8">
      <w:pPr>
        <w:rPr>
          <w:sz w:val="28"/>
          <w:szCs w:val="28"/>
          <w:rtl/>
        </w:rPr>
      </w:pPr>
      <w:r>
        <w:rPr>
          <w:rFonts w:hint="cs"/>
          <w:sz w:val="28"/>
          <w:szCs w:val="28"/>
          <w:rtl/>
        </w:rPr>
        <w:t>"בני בראתי יצר רע ובראתי לו תודה תבלין"</w:t>
      </w:r>
      <w:r w:rsidR="007D21D8">
        <w:rPr>
          <w:rFonts w:hint="cs"/>
          <w:sz w:val="28"/>
          <w:szCs w:val="28"/>
          <w:rtl/>
        </w:rPr>
        <w:t>- ה' ברא לנו רצונות (שלפעמים לא טובים) וכדי לאזן הוא נתן לנו תורה.</w:t>
      </w:r>
    </w:p>
    <w:p w:rsidR="007D21D8" w:rsidRDefault="007D21D8" w:rsidP="007D21D8">
      <w:pPr>
        <w:rPr>
          <w:sz w:val="28"/>
          <w:szCs w:val="28"/>
          <w:rtl/>
        </w:rPr>
      </w:pPr>
      <w:r>
        <w:rPr>
          <w:rFonts w:hint="cs"/>
          <w:sz w:val="28"/>
          <w:szCs w:val="28"/>
          <w:rtl/>
        </w:rPr>
        <w:t>נגיע למסקנה ש- התורה מאזנת לנו את החיים, התורה היא מתנה שאומרת לנו את הגבולות, מה נכון ומה לא נכון כדי להגיע לחיים הכי טובים שאפשר להגיע.</w:t>
      </w:r>
      <w:r>
        <w:rPr>
          <w:sz w:val="28"/>
          <w:szCs w:val="28"/>
          <w:rtl/>
        </w:rPr>
        <w:br/>
      </w:r>
      <w:r>
        <w:rPr>
          <w:rFonts w:hint="cs"/>
          <w:sz w:val="28"/>
          <w:szCs w:val="28"/>
          <w:rtl/>
        </w:rPr>
        <w:t xml:space="preserve">ולכן </w:t>
      </w:r>
      <w:proofErr w:type="spellStart"/>
      <w:r>
        <w:rPr>
          <w:rFonts w:hint="cs"/>
          <w:sz w:val="28"/>
          <w:szCs w:val="28"/>
          <w:rtl/>
        </w:rPr>
        <w:t>בעז"ה</w:t>
      </w:r>
      <w:proofErr w:type="spellEnd"/>
      <w:r>
        <w:rPr>
          <w:rFonts w:hint="cs"/>
          <w:sz w:val="28"/>
          <w:szCs w:val="28"/>
          <w:rtl/>
        </w:rPr>
        <w:t xml:space="preserve"> נקיים את התורה וההלכה כמו שצריך, בלי פשרות. ה', הוא שברא אותנו, והוא יודע הכי טוב מה הגבולות שאנחנו צריכים, הוא יודע יותר ממנו, אז גם אם אני לא מבינה מצווה כלשהי, אני עדיין עושה אותה.</w:t>
      </w:r>
    </w:p>
    <w:p w:rsidR="007D21D8" w:rsidRDefault="007D21D8" w:rsidP="00E525C9">
      <w:pPr>
        <w:rPr>
          <w:sz w:val="28"/>
          <w:szCs w:val="28"/>
          <w:rtl/>
        </w:rPr>
      </w:pPr>
      <w:r>
        <w:rPr>
          <w:rFonts w:hint="cs"/>
          <w:sz w:val="28"/>
          <w:szCs w:val="28"/>
          <w:rtl/>
        </w:rPr>
        <w:t>נשאל- למה רק לעם ישראל יש תורה (ולא לשאר העמים)? (רמז- בתחנה הקודמת למדנו על תפקיד עם ישראל)</w:t>
      </w:r>
      <w:r w:rsidR="00E525C9">
        <w:rPr>
          <w:sz w:val="28"/>
          <w:szCs w:val="28"/>
          <w:rtl/>
        </w:rPr>
        <w:br/>
      </w:r>
      <w:r w:rsidR="00E525C9">
        <w:rPr>
          <w:rFonts w:hint="cs"/>
          <w:sz w:val="28"/>
          <w:szCs w:val="28"/>
          <w:rtl/>
        </w:rPr>
        <w:t>תשובה (אחת)- תפקיד עם ישראל הוא להיות "אור לגויים" ,להוביל אותם, ולקדש את שם ה' בעולם!</w:t>
      </w:r>
      <w:r w:rsidR="00E525C9">
        <w:rPr>
          <w:sz w:val="28"/>
          <w:szCs w:val="28"/>
          <w:rtl/>
        </w:rPr>
        <w:br/>
      </w:r>
      <w:r w:rsidR="00E525C9">
        <w:rPr>
          <w:rFonts w:hint="cs"/>
          <w:sz w:val="28"/>
          <w:szCs w:val="28"/>
          <w:rtl/>
        </w:rPr>
        <w:t xml:space="preserve"> התורה עוזרת לעם ישראל בתפקיד זה (- התורה מגדירה את גבולות המוסריות, כשעם ישראל מתנהג עפ"י התורה, הוא נהיה עם מוסרי, שמקדש את שם ה' בעולם, ומראה דוגמא לגויים)</w:t>
      </w:r>
    </w:p>
    <w:p w:rsidR="00342D39" w:rsidRDefault="0035163E" w:rsidP="00E525C9">
      <w:pPr>
        <w:rPr>
          <w:sz w:val="28"/>
          <w:szCs w:val="28"/>
          <w:rtl/>
        </w:rPr>
      </w:pPr>
      <w:r>
        <w:rPr>
          <w:rFonts w:hint="cs"/>
          <w:sz w:val="28"/>
          <w:szCs w:val="28"/>
          <w:rtl/>
        </w:rPr>
        <w:t xml:space="preserve">תקציב בשביל תחנה 2 </w:t>
      </w:r>
      <w:r w:rsidR="00342D39">
        <w:rPr>
          <w:rFonts w:hint="cs"/>
          <w:sz w:val="28"/>
          <w:szCs w:val="28"/>
          <w:rtl/>
        </w:rPr>
        <w:t>-</w:t>
      </w:r>
    </w:p>
    <w:p w:rsidR="00E525C9" w:rsidRDefault="00E525C9" w:rsidP="00E525C9">
      <w:pPr>
        <w:rPr>
          <w:sz w:val="28"/>
          <w:szCs w:val="28"/>
          <w:rtl/>
        </w:rPr>
      </w:pPr>
    </w:p>
    <w:p w:rsidR="00E525C9" w:rsidRDefault="00E525C9" w:rsidP="00E525C9">
      <w:pPr>
        <w:rPr>
          <w:b/>
          <w:bCs/>
          <w:sz w:val="28"/>
          <w:szCs w:val="28"/>
          <w:rtl/>
        </w:rPr>
      </w:pPr>
      <w:r w:rsidRPr="00E525C9">
        <w:rPr>
          <w:rFonts w:hint="cs"/>
          <w:b/>
          <w:bCs/>
          <w:sz w:val="28"/>
          <w:szCs w:val="28"/>
          <w:rtl/>
        </w:rPr>
        <w:t xml:space="preserve">תחנה 3: ארץ ישראל </w:t>
      </w:r>
    </w:p>
    <w:p w:rsidR="00E525C9" w:rsidRDefault="00E525C9" w:rsidP="00E525C9">
      <w:pPr>
        <w:rPr>
          <w:sz w:val="28"/>
          <w:szCs w:val="28"/>
          <w:rtl/>
        </w:rPr>
      </w:pPr>
      <w:r>
        <w:rPr>
          <w:rFonts w:hint="cs"/>
          <w:sz w:val="28"/>
          <w:szCs w:val="28"/>
          <w:rtl/>
        </w:rPr>
        <w:t xml:space="preserve">בתחנה זו הבנות ילמדו על מהות א"י, משמעות א"י </w:t>
      </w:r>
      <w:proofErr w:type="spellStart"/>
      <w:r>
        <w:rPr>
          <w:rFonts w:hint="cs"/>
          <w:sz w:val="28"/>
          <w:szCs w:val="28"/>
          <w:rtl/>
        </w:rPr>
        <w:t>לעמ"י</w:t>
      </w:r>
      <w:proofErr w:type="spellEnd"/>
      <w:r>
        <w:rPr>
          <w:rFonts w:hint="cs"/>
          <w:sz w:val="28"/>
          <w:szCs w:val="28"/>
          <w:rtl/>
        </w:rPr>
        <w:t>, ויכירו את א"י קצת יותר.</w:t>
      </w:r>
    </w:p>
    <w:p w:rsidR="00E525C9" w:rsidRDefault="00E525C9" w:rsidP="00E525C9">
      <w:pPr>
        <w:rPr>
          <w:sz w:val="28"/>
          <w:szCs w:val="28"/>
          <w:rtl/>
        </w:rPr>
      </w:pPr>
      <w:r>
        <w:rPr>
          <w:rFonts w:hint="cs"/>
          <w:sz w:val="28"/>
          <w:szCs w:val="28"/>
          <w:rtl/>
        </w:rPr>
        <w:lastRenderedPageBreak/>
        <w:t>התחנה מחולקת לשתיים-</w:t>
      </w:r>
    </w:p>
    <w:p w:rsidR="00C41598" w:rsidRDefault="00E525C9" w:rsidP="00C41598">
      <w:pPr>
        <w:rPr>
          <w:sz w:val="28"/>
          <w:szCs w:val="28"/>
          <w:rtl/>
        </w:rPr>
      </w:pPr>
      <w:r w:rsidRPr="00C41598">
        <w:rPr>
          <w:rFonts w:hint="cs"/>
          <w:sz w:val="28"/>
          <w:szCs w:val="28"/>
          <w:u w:val="single"/>
          <w:rtl/>
        </w:rPr>
        <w:t>שלב ראשון</w:t>
      </w:r>
      <w:r w:rsidR="00C41598" w:rsidRPr="00C41598">
        <w:rPr>
          <w:rFonts w:hint="cs"/>
          <w:sz w:val="28"/>
          <w:szCs w:val="28"/>
          <w:u w:val="single"/>
          <w:rtl/>
        </w:rPr>
        <w:t xml:space="preserve">- מהות ארץ ישראל וחשיבותה </w:t>
      </w:r>
      <w:proofErr w:type="spellStart"/>
      <w:r w:rsidR="00C41598" w:rsidRPr="00C41598">
        <w:rPr>
          <w:rFonts w:hint="cs"/>
          <w:sz w:val="28"/>
          <w:szCs w:val="28"/>
          <w:u w:val="single"/>
          <w:rtl/>
        </w:rPr>
        <w:t>לעמ"י</w:t>
      </w:r>
      <w:proofErr w:type="spellEnd"/>
      <w:r w:rsidRPr="00E525C9">
        <w:rPr>
          <w:rFonts w:hint="cs"/>
          <w:sz w:val="28"/>
          <w:szCs w:val="28"/>
          <w:rtl/>
        </w:rPr>
        <w:t xml:space="preserve">- </w:t>
      </w:r>
    </w:p>
    <w:p w:rsidR="00E525C9" w:rsidRDefault="00E525C9" w:rsidP="00C41598">
      <w:pPr>
        <w:rPr>
          <w:sz w:val="28"/>
          <w:szCs w:val="28"/>
          <w:rtl/>
        </w:rPr>
      </w:pPr>
      <w:r w:rsidRPr="00E525C9">
        <w:rPr>
          <w:rFonts w:hint="cs"/>
          <w:sz w:val="28"/>
          <w:szCs w:val="28"/>
          <w:rtl/>
        </w:rPr>
        <w:t>הבנות יקבלו פתקים של פסוקים שמוזכרת בהם</w:t>
      </w:r>
      <w:r>
        <w:rPr>
          <w:rFonts w:hint="cs"/>
          <w:sz w:val="28"/>
          <w:szCs w:val="28"/>
          <w:rtl/>
        </w:rPr>
        <w:t xml:space="preserve"> </w:t>
      </w:r>
      <w:r w:rsidRPr="00E525C9">
        <w:rPr>
          <w:rFonts w:hint="cs"/>
          <w:sz w:val="28"/>
          <w:szCs w:val="28"/>
          <w:rtl/>
        </w:rPr>
        <w:t>א"י</w:t>
      </w:r>
      <w:r>
        <w:rPr>
          <w:rFonts w:hint="cs"/>
          <w:sz w:val="28"/>
          <w:szCs w:val="28"/>
          <w:rtl/>
        </w:rPr>
        <w:t xml:space="preserve"> ויצטרכו להתאים אותם לפתקים של </w:t>
      </w:r>
      <w:r w:rsidR="00C41598">
        <w:rPr>
          <w:rFonts w:hint="cs"/>
          <w:sz w:val="28"/>
          <w:szCs w:val="28"/>
          <w:rtl/>
        </w:rPr>
        <w:t xml:space="preserve">חשיבות של </w:t>
      </w:r>
      <w:r>
        <w:rPr>
          <w:rFonts w:hint="cs"/>
          <w:sz w:val="28"/>
          <w:szCs w:val="28"/>
          <w:rtl/>
        </w:rPr>
        <w:t>א"י</w:t>
      </w:r>
      <w:r w:rsidR="00C41598">
        <w:rPr>
          <w:rFonts w:hint="cs"/>
          <w:sz w:val="28"/>
          <w:szCs w:val="28"/>
          <w:rtl/>
        </w:rPr>
        <w:t xml:space="preserve"> (בכל פסוק תהיה חשיבות </w:t>
      </w:r>
      <w:proofErr w:type="spellStart"/>
      <w:r w:rsidR="00C41598">
        <w:rPr>
          <w:rFonts w:hint="cs"/>
          <w:sz w:val="28"/>
          <w:szCs w:val="28"/>
          <w:rtl/>
        </w:rPr>
        <w:t>מסויימת</w:t>
      </w:r>
      <w:proofErr w:type="spellEnd"/>
      <w:r w:rsidR="00C41598">
        <w:rPr>
          <w:rFonts w:hint="cs"/>
          <w:sz w:val="28"/>
          <w:szCs w:val="28"/>
          <w:rtl/>
        </w:rPr>
        <w:t xml:space="preserve"> של א"י).</w:t>
      </w:r>
    </w:p>
    <w:p w:rsidR="00C41598" w:rsidRPr="00C41598" w:rsidRDefault="00C41598" w:rsidP="00C41598">
      <w:pPr>
        <w:rPr>
          <w:sz w:val="28"/>
          <w:szCs w:val="28"/>
          <w:u w:val="single"/>
          <w:rtl/>
        </w:rPr>
      </w:pPr>
      <w:r w:rsidRPr="00C41598">
        <w:rPr>
          <w:rFonts w:hint="cs"/>
          <w:sz w:val="28"/>
          <w:szCs w:val="28"/>
          <w:u w:val="single"/>
          <w:rtl/>
        </w:rPr>
        <w:t>שלב שני- להכיר את ארץ ישראל</w:t>
      </w:r>
      <w:r>
        <w:rPr>
          <w:rFonts w:hint="cs"/>
          <w:sz w:val="28"/>
          <w:szCs w:val="28"/>
          <w:u w:val="single"/>
          <w:rtl/>
        </w:rPr>
        <w:t>-</w:t>
      </w:r>
    </w:p>
    <w:p w:rsidR="00C41598" w:rsidRDefault="00C41598" w:rsidP="00C41598">
      <w:pPr>
        <w:rPr>
          <w:sz w:val="28"/>
          <w:szCs w:val="28"/>
          <w:rtl/>
        </w:rPr>
      </w:pPr>
      <w:r>
        <w:rPr>
          <w:rFonts w:hint="cs"/>
          <w:sz w:val="28"/>
          <w:szCs w:val="28"/>
          <w:rtl/>
        </w:rPr>
        <w:t>אחרי שהבנות יבינו כמה ארץ ישראל חשובה, יקרה ושייכת לעם ישראל. יהיה עליהם ללמוד קצת יותר להכיר את ארץ ישראל (כי היא חשובה ויקרה ובמשהו חשוב ויקר צריך להתמצא.)</w:t>
      </w:r>
      <w:r>
        <w:rPr>
          <w:sz w:val="28"/>
          <w:szCs w:val="28"/>
          <w:rtl/>
        </w:rPr>
        <w:br/>
      </w:r>
      <w:r>
        <w:rPr>
          <w:rFonts w:hint="cs"/>
          <w:sz w:val="28"/>
          <w:szCs w:val="28"/>
          <w:rtl/>
        </w:rPr>
        <w:t>הבנות יקבלו את מפת ארץ ישראל ופתקים עם מקומות בארץ. הן יצטרכו לשים את כל המקומות בארץ במקום הנכון על המפה, כדי לעבור לתחנה הבאה.</w:t>
      </w:r>
    </w:p>
    <w:p w:rsidR="00C41598" w:rsidRDefault="0035163E" w:rsidP="003704A5">
      <w:pPr>
        <w:rPr>
          <w:sz w:val="28"/>
          <w:szCs w:val="28"/>
          <w:rtl/>
        </w:rPr>
      </w:pPr>
      <w:r>
        <w:rPr>
          <w:rFonts w:hint="cs"/>
          <w:sz w:val="28"/>
          <w:szCs w:val="28"/>
          <w:rtl/>
        </w:rPr>
        <w:t xml:space="preserve">תקציב בשביל תחנה </w:t>
      </w:r>
      <w:r w:rsidR="00342D39">
        <w:rPr>
          <w:rFonts w:hint="cs"/>
          <w:sz w:val="28"/>
          <w:szCs w:val="28"/>
          <w:rtl/>
        </w:rPr>
        <w:t>3</w:t>
      </w:r>
      <w:r>
        <w:rPr>
          <w:rFonts w:hint="cs"/>
          <w:sz w:val="28"/>
          <w:szCs w:val="28"/>
          <w:rtl/>
        </w:rPr>
        <w:t xml:space="preserve">- </w:t>
      </w:r>
    </w:p>
    <w:p w:rsidR="00D838B6" w:rsidRDefault="00C41598" w:rsidP="00C86A1A">
      <w:pPr>
        <w:rPr>
          <w:b/>
          <w:bCs/>
          <w:sz w:val="28"/>
          <w:szCs w:val="28"/>
          <w:rtl/>
        </w:rPr>
      </w:pPr>
      <w:r w:rsidRPr="00D838B6">
        <w:rPr>
          <w:rFonts w:hint="cs"/>
          <w:b/>
          <w:bCs/>
          <w:sz w:val="28"/>
          <w:szCs w:val="28"/>
          <w:rtl/>
        </w:rPr>
        <w:t xml:space="preserve">תחנה </w:t>
      </w:r>
      <w:r w:rsidR="00D838B6" w:rsidRPr="00D838B6">
        <w:rPr>
          <w:rFonts w:hint="cs"/>
          <w:b/>
          <w:bCs/>
          <w:sz w:val="28"/>
          <w:szCs w:val="28"/>
          <w:rtl/>
        </w:rPr>
        <w:t xml:space="preserve">4: </w:t>
      </w:r>
      <w:r w:rsidR="00C86A1A">
        <w:rPr>
          <w:rFonts w:hint="cs"/>
          <w:b/>
          <w:bCs/>
          <w:sz w:val="28"/>
          <w:szCs w:val="28"/>
          <w:rtl/>
        </w:rPr>
        <w:t>חשיבות כל מקום ומקום בארץ ישראל</w:t>
      </w:r>
    </w:p>
    <w:p w:rsidR="00C86A1A" w:rsidRDefault="00C86A1A" w:rsidP="00C86A1A">
      <w:pPr>
        <w:rPr>
          <w:sz w:val="28"/>
          <w:szCs w:val="28"/>
          <w:rtl/>
        </w:rPr>
      </w:pPr>
      <w:r>
        <w:rPr>
          <w:rFonts w:hint="cs"/>
          <w:sz w:val="28"/>
          <w:szCs w:val="28"/>
          <w:rtl/>
        </w:rPr>
        <w:t xml:space="preserve">בתחנה זו נרצה להעצים לבנות את תחושת הגאווה והחשיבות ליישב את ארץ ישראל עם </w:t>
      </w:r>
      <w:proofErr w:type="spellStart"/>
      <w:r>
        <w:rPr>
          <w:rFonts w:hint="cs"/>
          <w:sz w:val="28"/>
          <w:szCs w:val="28"/>
          <w:rtl/>
        </w:rPr>
        <w:t>התייחסוות</w:t>
      </w:r>
      <w:proofErr w:type="spellEnd"/>
      <w:r>
        <w:rPr>
          <w:rFonts w:hint="cs"/>
          <w:sz w:val="28"/>
          <w:szCs w:val="28"/>
          <w:rtl/>
        </w:rPr>
        <w:t xml:space="preserve"> ספציפית למיקום שגרות בו ( נצרת עילית)</w:t>
      </w:r>
    </w:p>
    <w:p w:rsidR="00C86A1A" w:rsidRDefault="00C86A1A" w:rsidP="00C86A1A">
      <w:pPr>
        <w:rPr>
          <w:sz w:val="28"/>
          <w:szCs w:val="28"/>
          <w:rtl/>
        </w:rPr>
      </w:pPr>
      <w:r>
        <w:rPr>
          <w:rFonts w:hint="cs"/>
          <w:sz w:val="28"/>
          <w:szCs w:val="28"/>
          <w:rtl/>
        </w:rPr>
        <w:t xml:space="preserve">אנו ניתן להן נתונים של התפשטות ערבית </w:t>
      </w:r>
      <w:proofErr w:type="spellStart"/>
      <w:r>
        <w:rPr>
          <w:rFonts w:hint="cs"/>
          <w:sz w:val="28"/>
          <w:szCs w:val="28"/>
          <w:rtl/>
        </w:rPr>
        <w:t>בארץ..הבנות</w:t>
      </w:r>
      <w:proofErr w:type="spellEnd"/>
      <w:r>
        <w:rPr>
          <w:rFonts w:hint="cs"/>
          <w:sz w:val="28"/>
          <w:szCs w:val="28"/>
          <w:rtl/>
        </w:rPr>
        <w:t xml:space="preserve"> יצטרכו לנחש באיזה מקום זה </w:t>
      </w:r>
      <w:proofErr w:type="spellStart"/>
      <w:r>
        <w:rPr>
          <w:rFonts w:hint="cs"/>
          <w:sz w:val="28"/>
          <w:szCs w:val="28"/>
          <w:rtl/>
        </w:rPr>
        <w:t>נמצא,לא</w:t>
      </w:r>
      <w:proofErr w:type="spellEnd"/>
      <w:r>
        <w:rPr>
          <w:rFonts w:hint="cs"/>
          <w:sz w:val="28"/>
          <w:szCs w:val="28"/>
          <w:rtl/>
        </w:rPr>
        <w:t xml:space="preserve"> בשומרון לא בשטחים </w:t>
      </w:r>
      <w:proofErr w:type="spellStart"/>
      <w:r>
        <w:rPr>
          <w:rFonts w:hint="cs"/>
          <w:sz w:val="28"/>
          <w:szCs w:val="28"/>
          <w:rtl/>
        </w:rPr>
        <w:t>וכו</w:t>
      </w:r>
      <w:proofErr w:type="spellEnd"/>
      <w:r>
        <w:rPr>
          <w:rFonts w:hint="cs"/>
          <w:sz w:val="28"/>
          <w:szCs w:val="28"/>
          <w:rtl/>
        </w:rPr>
        <w:t>..אלא ממש כאן מתחת לאף שלנו</w:t>
      </w:r>
    </w:p>
    <w:p w:rsidR="00C86A1A" w:rsidRDefault="00C86A1A" w:rsidP="00C86A1A">
      <w:pPr>
        <w:rPr>
          <w:sz w:val="28"/>
          <w:szCs w:val="28"/>
          <w:rtl/>
        </w:rPr>
      </w:pPr>
      <w:r>
        <w:rPr>
          <w:rFonts w:hint="cs"/>
          <w:sz w:val="28"/>
          <w:szCs w:val="28"/>
          <w:rtl/>
        </w:rPr>
        <w:t xml:space="preserve">נשחק איתן משחק תופסת אקטיבי כשכל מי שנתפסת צריכה לרוץ יחד עם התופסת. </w:t>
      </w:r>
    </w:p>
    <w:p w:rsidR="00C86A1A" w:rsidRDefault="00C86A1A" w:rsidP="00C86A1A">
      <w:pPr>
        <w:rPr>
          <w:sz w:val="28"/>
          <w:szCs w:val="28"/>
          <w:rtl/>
        </w:rPr>
      </w:pPr>
      <w:r>
        <w:rPr>
          <w:rFonts w:hint="cs"/>
          <w:sz w:val="28"/>
          <w:szCs w:val="28"/>
          <w:rtl/>
        </w:rPr>
        <w:t>כך נמחיש את ההתפשטות שאם לא נפעל מולה היא עלולה רק להתעצם</w:t>
      </w:r>
    </w:p>
    <w:p w:rsidR="00C86A1A" w:rsidRDefault="00C86A1A" w:rsidP="00C86A1A">
      <w:pPr>
        <w:rPr>
          <w:sz w:val="28"/>
          <w:szCs w:val="28"/>
          <w:rtl/>
        </w:rPr>
      </w:pPr>
      <w:proofErr w:type="spellStart"/>
      <w:r>
        <w:rPr>
          <w:rFonts w:hint="cs"/>
          <w:sz w:val="28"/>
          <w:szCs w:val="28"/>
          <w:rtl/>
        </w:rPr>
        <w:t>אחכ</w:t>
      </w:r>
      <w:proofErr w:type="spellEnd"/>
      <w:r>
        <w:rPr>
          <w:rFonts w:hint="cs"/>
          <w:sz w:val="28"/>
          <w:szCs w:val="28"/>
          <w:rtl/>
        </w:rPr>
        <w:t xml:space="preserve"> נדגיש מדוע הסניף שלנו שהוא סניף אריאל משמעותי דווקא ומחולל מהפך.</w:t>
      </w:r>
    </w:p>
    <w:p w:rsidR="00C86A1A" w:rsidRDefault="00C86A1A" w:rsidP="00C86A1A">
      <w:pPr>
        <w:rPr>
          <w:sz w:val="28"/>
          <w:szCs w:val="28"/>
          <w:rtl/>
        </w:rPr>
      </w:pPr>
      <w:r>
        <w:rPr>
          <w:rFonts w:hint="cs"/>
          <w:sz w:val="28"/>
          <w:szCs w:val="28"/>
          <w:rtl/>
        </w:rPr>
        <w:t>הרי לפעמים נראה שאנחנו "הדוסים" מסתגרים בתוך עצמנו ולא משפיעים.</w:t>
      </w:r>
    </w:p>
    <w:p w:rsidR="00C86A1A" w:rsidRDefault="00C86A1A" w:rsidP="00C86A1A">
      <w:pPr>
        <w:rPr>
          <w:sz w:val="28"/>
          <w:szCs w:val="28"/>
          <w:rtl/>
        </w:rPr>
      </w:pPr>
      <w:r>
        <w:rPr>
          <w:rFonts w:hint="cs"/>
          <w:sz w:val="28"/>
          <w:szCs w:val="28"/>
          <w:rtl/>
        </w:rPr>
        <w:t>נדגיש את ענין סגולתה של תורה. ומשל האיברים</w:t>
      </w:r>
    </w:p>
    <w:p w:rsidR="00C86A1A" w:rsidRDefault="00C86A1A" w:rsidP="00C86A1A">
      <w:pPr>
        <w:rPr>
          <w:sz w:val="28"/>
          <w:szCs w:val="28"/>
          <w:rtl/>
        </w:rPr>
      </w:pPr>
      <w:r>
        <w:rPr>
          <w:rFonts w:hint="cs"/>
          <w:sz w:val="28"/>
          <w:szCs w:val="28"/>
          <w:rtl/>
        </w:rPr>
        <w:t>כל אבר חשוב מאוד אבל ללא הלב  שפעול אנחנו לא נרוץ לטפל בזיהום ברגל.</w:t>
      </w:r>
    </w:p>
    <w:p w:rsidR="00C86A1A" w:rsidRPr="00C86A1A" w:rsidRDefault="00DC679A" w:rsidP="00C86A1A">
      <w:pPr>
        <w:rPr>
          <w:sz w:val="28"/>
          <w:szCs w:val="28"/>
          <w:rtl/>
        </w:rPr>
      </w:pPr>
      <w:r>
        <w:rPr>
          <w:rFonts w:hint="cs"/>
          <w:sz w:val="28"/>
          <w:szCs w:val="28"/>
          <w:rtl/>
        </w:rPr>
        <w:t xml:space="preserve">ניתן להם להרכיב מחפצים </w:t>
      </w:r>
      <w:proofErr w:type="spellStart"/>
      <w:r>
        <w:rPr>
          <w:rFonts w:hint="cs"/>
          <w:sz w:val="28"/>
          <w:szCs w:val="28"/>
          <w:rtl/>
        </w:rPr>
        <w:t>מענינים</w:t>
      </w:r>
      <w:proofErr w:type="spellEnd"/>
      <w:r>
        <w:rPr>
          <w:rFonts w:hint="cs"/>
          <w:sz w:val="28"/>
          <w:szCs w:val="28"/>
          <w:rtl/>
        </w:rPr>
        <w:t xml:space="preserve"> משפט של הראיה קוק "כל מה שאדם מתגדל </w:t>
      </w:r>
      <w:proofErr w:type="spellStart"/>
      <w:r>
        <w:rPr>
          <w:rFonts w:hint="cs"/>
          <w:sz w:val="28"/>
          <w:szCs w:val="28"/>
          <w:rtl/>
        </w:rPr>
        <w:t>מתגדל</w:t>
      </w:r>
      <w:proofErr w:type="spellEnd"/>
      <w:r>
        <w:rPr>
          <w:rFonts w:hint="cs"/>
          <w:sz w:val="28"/>
          <w:szCs w:val="28"/>
          <w:rtl/>
        </w:rPr>
        <w:t xml:space="preserve"> העולם </w:t>
      </w:r>
      <w:proofErr w:type="spellStart"/>
      <w:r>
        <w:rPr>
          <w:rFonts w:hint="cs"/>
          <w:sz w:val="28"/>
          <w:szCs w:val="28"/>
          <w:rtl/>
        </w:rPr>
        <w:t>עימו</w:t>
      </w:r>
      <w:proofErr w:type="spellEnd"/>
      <w:r>
        <w:rPr>
          <w:rFonts w:hint="cs"/>
          <w:sz w:val="28"/>
          <w:szCs w:val="28"/>
          <w:rtl/>
        </w:rPr>
        <w:t>"</w:t>
      </w:r>
    </w:p>
    <w:p w:rsidR="00342D39" w:rsidRDefault="00342D39" w:rsidP="00CE65DD">
      <w:pPr>
        <w:rPr>
          <w:sz w:val="28"/>
          <w:szCs w:val="28"/>
          <w:rtl/>
        </w:rPr>
      </w:pPr>
      <w:r>
        <w:rPr>
          <w:rFonts w:hint="cs"/>
          <w:sz w:val="28"/>
          <w:szCs w:val="28"/>
          <w:rtl/>
        </w:rPr>
        <w:t>תקציב בשביל תחנה 4-</w:t>
      </w:r>
    </w:p>
    <w:p w:rsidR="00CE65DD" w:rsidRDefault="00CE65DD" w:rsidP="00CE65DD">
      <w:pPr>
        <w:rPr>
          <w:sz w:val="28"/>
          <w:szCs w:val="28"/>
          <w:rtl/>
        </w:rPr>
      </w:pPr>
    </w:p>
    <w:p w:rsidR="00CE65DD" w:rsidRDefault="00CE65DD" w:rsidP="00CE65DD">
      <w:pPr>
        <w:rPr>
          <w:sz w:val="28"/>
          <w:szCs w:val="28"/>
          <w:rtl/>
        </w:rPr>
      </w:pPr>
      <w:r>
        <w:rPr>
          <w:rFonts w:hint="cs"/>
          <w:sz w:val="28"/>
          <w:szCs w:val="28"/>
          <w:rtl/>
        </w:rPr>
        <w:t>אחרי שהבנות יעברו את ארבעת התחנות הו יגיעו לטקס ההשבעה.</w:t>
      </w:r>
    </w:p>
    <w:p w:rsidR="00CE65DD" w:rsidRDefault="00CE65DD" w:rsidP="00CE65DD">
      <w:pPr>
        <w:rPr>
          <w:sz w:val="28"/>
          <w:szCs w:val="28"/>
          <w:rtl/>
        </w:rPr>
      </w:pPr>
      <w:r w:rsidRPr="00CE65DD">
        <w:rPr>
          <w:rFonts w:hint="cs"/>
          <w:b/>
          <w:bCs/>
          <w:sz w:val="28"/>
          <w:szCs w:val="28"/>
          <w:rtl/>
        </w:rPr>
        <w:lastRenderedPageBreak/>
        <w:t xml:space="preserve">טקס ההשבעה- </w:t>
      </w:r>
      <w:r>
        <w:rPr>
          <w:rFonts w:hint="cs"/>
          <w:sz w:val="28"/>
          <w:szCs w:val="28"/>
          <w:rtl/>
        </w:rPr>
        <w:t xml:space="preserve">נקריא לבנות סיכום של מה שהם עברו, סיכום של הערכים שהם חוו. נגיד אנו מקוות שערכים אלו ילוו אותם בתור </w:t>
      </w:r>
      <w:proofErr w:type="spellStart"/>
      <w:r>
        <w:rPr>
          <w:rFonts w:hint="cs"/>
          <w:sz w:val="28"/>
          <w:szCs w:val="28"/>
          <w:rtl/>
        </w:rPr>
        <w:t>חב"ב</w:t>
      </w:r>
      <w:proofErr w:type="spellEnd"/>
      <w:r>
        <w:rPr>
          <w:rFonts w:hint="cs"/>
          <w:sz w:val="28"/>
          <w:szCs w:val="28"/>
          <w:rtl/>
        </w:rPr>
        <w:t>. נקריא טקס השבעתי!!!</w:t>
      </w:r>
    </w:p>
    <w:p w:rsidR="00DC679A" w:rsidRDefault="00DC679A" w:rsidP="00CE65DD">
      <w:pPr>
        <w:rPr>
          <w:sz w:val="28"/>
          <w:szCs w:val="28"/>
          <w:rtl/>
        </w:rPr>
      </w:pPr>
      <w:r>
        <w:rPr>
          <w:rFonts w:hint="cs"/>
          <w:sz w:val="28"/>
          <w:szCs w:val="28"/>
          <w:rtl/>
        </w:rPr>
        <w:t xml:space="preserve">לאחר מכן </w:t>
      </w:r>
      <w:proofErr w:type="spellStart"/>
      <w:r>
        <w:rPr>
          <w:rFonts w:hint="cs"/>
          <w:sz w:val="28"/>
          <w:szCs w:val="28"/>
          <w:rtl/>
        </w:rPr>
        <w:t>התועדוות</w:t>
      </w:r>
      <w:proofErr w:type="spellEnd"/>
      <w:r>
        <w:rPr>
          <w:rFonts w:hint="cs"/>
          <w:sz w:val="28"/>
          <w:szCs w:val="28"/>
          <w:rtl/>
        </w:rPr>
        <w:t xml:space="preserve"> עם כלי נגינה ועל האש.</w:t>
      </w:r>
    </w:p>
    <w:p w:rsidR="00DC679A" w:rsidRDefault="00CE65DD" w:rsidP="00DC679A">
      <w:pPr>
        <w:rPr>
          <w:sz w:val="28"/>
          <w:szCs w:val="28"/>
          <w:rtl/>
        </w:rPr>
      </w:pPr>
      <w:r>
        <w:rPr>
          <w:rFonts w:hint="cs"/>
          <w:sz w:val="28"/>
          <w:szCs w:val="28"/>
          <w:rtl/>
        </w:rPr>
        <w:t xml:space="preserve">אנחנו מאמינות שככל שההשבעה תהיה יותר </w:t>
      </w:r>
      <w:proofErr w:type="spellStart"/>
      <w:r>
        <w:rPr>
          <w:rFonts w:hint="cs"/>
          <w:sz w:val="28"/>
          <w:szCs w:val="28"/>
          <w:rtl/>
        </w:rPr>
        <w:t>חוויתית</w:t>
      </w:r>
      <w:proofErr w:type="spellEnd"/>
      <w:r>
        <w:rPr>
          <w:rFonts w:hint="cs"/>
          <w:sz w:val="28"/>
          <w:szCs w:val="28"/>
          <w:rtl/>
        </w:rPr>
        <w:t xml:space="preserve">, ויותר מלאה בתוכן בשילוב של כיף, נצליח ליצור </w:t>
      </w:r>
      <w:proofErr w:type="spellStart"/>
      <w:r>
        <w:rPr>
          <w:rFonts w:hint="cs"/>
          <w:sz w:val="28"/>
          <w:szCs w:val="28"/>
          <w:rtl/>
        </w:rPr>
        <w:t>חב"ב</w:t>
      </w:r>
      <w:proofErr w:type="spellEnd"/>
      <w:r>
        <w:rPr>
          <w:rFonts w:hint="cs"/>
          <w:sz w:val="28"/>
          <w:szCs w:val="28"/>
          <w:rtl/>
        </w:rPr>
        <w:t xml:space="preserve"> יותר גאה, יותר פועל, ויותר ערכי, ולכן השקענו בתוכן </w:t>
      </w:r>
      <w:proofErr w:type="spellStart"/>
      <w:r>
        <w:rPr>
          <w:rFonts w:hint="cs"/>
          <w:sz w:val="28"/>
          <w:szCs w:val="28"/>
          <w:rtl/>
        </w:rPr>
        <w:t>ובפיעלות</w:t>
      </w:r>
      <w:proofErr w:type="spellEnd"/>
      <w:r>
        <w:rPr>
          <w:rFonts w:hint="cs"/>
          <w:sz w:val="28"/>
          <w:szCs w:val="28"/>
          <w:rtl/>
        </w:rPr>
        <w:t>.</w:t>
      </w:r>
    </w:p>
    <w:p w:rsidR="00B37C62" w:rsidRDefault="00CE65DD" w:rsidP="00CE65DD">
      <w:pPr>
        <w:rPr>
          <w:sz w:val="28"/>
          <w:szCs w:val="28"/>
          <w:rtl/>
        </w:rPr>
      </w:pPr>
      <w:r>
        <w:rPr>
          <w:rFonts w:hint="cs"/>
          <w:sz w:val="28"/>
          <w:szCs w:val="28"/>
          <w:rtl/>
        </w:rPr>
        <w:t xml:space="preserve">אנחנו רוצות שהבנות ירגישו שזו זכות ומתנה להיות </w:t>
      </w:r>
      <w:proofErr w:type="spellStart"/>
      <w:r>
        <w:rPr>
          <w:rFonts w:hint="cs"/>
          <w:sz w:val="28"/>
          <w:szCs w:val="28"/>
          <w:rtl/>
        </w:rPr>
        <w:t>חב"ב</w:t>
      </w:r>
      <w:proofErr w:type="spellEnd"/>
      <w:r>
        <w:rPr>
          <w:rFonts w:hint="cs"/>
          <w:sz w:val="28"/>
          <w:szCs w:val="28"/>
          <w:rtl/>
        </w:rPr>
        <w:t xml:space="preserve"> ולכן אנחנו רוצות שברגע שהם הופכות להיות </w:t>
      </w:r>
      <w:proofErr w:type="spellStart"/>
      <w:r>
        <w:rPr>
          <w:rFonts w:hint="cs"/>
          <w:sz w:val="28"/>
          <w:szCs w:val="28"/>
          <w:rtl/>
        </w:rPr>
        <w:t>חב"ב</w:t>
      </w:r>
      <w:proofErr w:type="spellEnd"/>
      <w:r>
        <w:rPr>
          <w:rFonts w:hint="cs"/>
          <w:sz w:val="28"/>
          <w:szCs w:val="28"/>
          <w:rtl/>
        </w:rPr>
        <w:t xml:space="preserve"> נביא לכל חניכה מתנה שמראה שהיא שייכת </w:t>
      </w:r>
      <w:proofErr w:type="spellStart"/>
      <w:r>
        <w:rPr>
          <w:rFonts w:hint="cs"/>
          <w:sz w:val="28"/>
          <w:szCs w:val="28"/>
          <w:rtl/>
        </w:rPr>
        <w:t>לחב"ב</w:t>
      </w:r>
      <w:proofErr w:type="spellEnd"/>
      <w:r>
        <w:rPr>
          <w:rFonts w:hint="cs"/>
          <w:sz w:val="28"/>
          <w:szCs w:val="28"/>
          <w:rtl/>
        </w:rPr>
        <w:t>-</w:t>
      </w:r>
      <w:r w:rsidR="00305618">
        <w:rPr>
          <w:rFonts w:hint="cs"/>
          <w:sz w:val="28"/>
          <w:szCs w:val="28"/>
          <w:rtl/>
        </w:rPr>
        <w:t>חם צוואר שכתוב על חבב</w:t>
      </w:r>
      <w:r w:rsidR="00342D39">
        <w:rPr>
          <w:rFonts w:hint="cs"/>
          <w:sz w:val="28"/>
          <w:szCs w:val="28"/>
          <w:rtl/>
        </w:rPr>
        <w:t>.</w:t>
      </w:r>
      <w:r w:rsidR="00DC679A">
        <w:rPr>
          <w:rFonts w:hint="cs"/>
          <w:sz w:val="28"/>
          <w:szCs w:val="28"/>
          <w:rtl/>
        </w:rPr>
        <w:t xml:space="preserve"> </w:t>
      </w:r>
    </w:p>
    <w:p w:rsidR="00CE65DD" w:rsidRDefault="00B37C62" w:rsidP="00CE65DD">
      <w:pPr>
        <w:rPr>
          <w:sz w:val="28"/>
          <w:szCs w:val="28"/>
          <w:rtl/>
        </w:rPr>
      </w:pPr>
      <w:r>
        <w:rPr>
          <w:rFonts w:hint="cs"/>
          <w:sz w:val="28"/>
          <w:szCs w:val="28"/>
          <w:rtl/>
        </w:rPr>
        <w:t>תקציב שצריך בשביל טקס ההשבעה ו</w:t>
      </w:r>
      <w:r w:rsidR="00342D39">
        <w:rPr>
          <w:rFonts w:hint="cs"/>
          <w:sz w:val="28"/>
          <w:szCs w:val="28"/>
          <w:rtl/>
        </w:rPr>
        <w:t>"</w:t>
      </w:r>
      <w:r>
        <w:rPr>
          <w:rFonts w:hint="cs"/>
          <w:sz w:val="28"/>
          <w:szCs w:val="28"/>
          <w:rtl/>
        </w:rPr>
        <w:t>המתנות</w:t>
      </w:r>
      <w:r w:rsidR="00342D39">
        <w:rPr>
          <w:rFonts w:hint="cs"/>
          <w:sz w:val="28"/>
          <w:szCs w:val="28"/>
          <w:rtl/>
        </w:rPr>
        <w:t>"</w:t>
      </w:r>
      <w:r w:rsidR="005C20F5">
        <w:rPr>
          <w:rFonts w:hint="cs"/>
          <w:sz w:val="28"/>
          <w:szCs w:val="28"/>
          <w:rtl/>
        </w:rPr>
        <w:t>:</w:t>
      </w:r>
    </w:p>
    <w:p w:rsidR="00342D39" w:rsidRDefault="00342D39" w:rsidP="00CE65DD">
      <w:pPr>
        <w:rPr>
          <w:sz w:val="28"/>
          <w:szCs w:val="28"/>
          <w:rtl/>
        </w:rPr>
      </w:pPr>
      <w:r>
        <w:rPr>
          <w:rFonts w:hint="cs"/>
          <w:sz w:val="28"/>
          <w:szCs w:val="28"/>
          <w:rtl/>
        </w:rPr>
        <w:t>וארוחה.</w:t>
      </w:r>
      <w:r w:rsidR="00DC679A">
        <w:rPr>
          <w:rFonts w:hint="cs"/>
          <w:sz w:val="28"/>
          <w:szCs w:val="28"/>
          <w:rtl/>
        </w:rPr>
        <w:t xml:space="preserve"> </w:t>
      </w:r>
    </w:p>
    <w:p w:rsidR="00F961FB" w:rsidRDefault="00F961FB" w:rsidP="00CE65DD">
      <w:pPr>
        <w:rPr>
          <w:sz w:val="28"/>
          <w:szCs w:val="28"/>
          <w:rtl/>
        </w:rPr>
      </w:pPr>
      <w:r>
        <w:rPr>
          <w:rFonts w:hint="cs"/>
          <w:sz w:val="28"/>
          <w:szCs w:val="28"/>
          <w:rtl/>
        </w:rPr>
        <w:t xml:space="preserve">לגבי ציוד- ב"ה יש לסניף שלנו ממש </w:t>
      </w:r>
      <w:proofErr w:type="spellStart"/>
      <w:r>
        <w:rPr>
          <w:rFonts w:hint="cs"/>
          <w:sz w:val="28"/>
          <w:szCs w:val="28"/>
          <w:rtl/>
        </w:rPr>
        <w:t>ממש</w:t>
      </w:r>
      <w:proofErr w:type="spellEnd"/>
      <w:r>
        <w:rPr>
          <w:rFonts w:hint="cs"/>
          <w:sz w:val="28"/>
          <w:szCs w:val="28"/>
          <w:rtl/>
        </w:rPr>
        <w:t xml:space="preserve"> הרבה </w:t>
      </w:r>
      <w:proofErr w:type="spellStart"/>
      <w:r>
        <w:rPr>
          <w:rFonts w:hint="cs"/>
          <w:sz w:val="28"/>
          <w:szCs w:val="28"/>
          <w:rtl/>
        </w:rPr>
        <w:t>ציוד,לכן</w:t>
      </w:r>
      <w:proofErr w:type="spellEnd"/>
      <w:r>
        <w:rPr>
          <w:rFonts w:hint="cs"/>
          <w:sz w:val="28"/>
          <w:szCs w:val="28"/>
          <w:rtl/>
        </w:rPr>
        <w:t xml:space="preserve"> את הכסף נבקש להוציא על:</w:t>
      </w:r>
      <w:bookmarkStart w:id="0" w:name="_GoBack"/>
      <w:bookmarkEnd w:id="0"/>
    </w:p>
    <w:p w:rsidR="003704A5" w:rsidRDefault="003704A5" w:rsidP="00CE65DD">
      <w:pPr>
        <w:rPr>
          <w:sz w:val="28"/>
          <w:szCs w:val="28"/>
          <w:rtl/>
        </w:rPr>
      </w:pPr>
      <w:proofErr w:type="spellStart"/>
      <w:r w:rsidRPr="003704A5">
        <w:rPr>
          <w:rFonts w:hint="cs"/>
          <w:b/>
          <w:bCs/>
          <w:sz w:val="28"/>
          <w:szCs w:val="28"/>
          <w:rtl/>
        </w:rPr>
        <w:t>חמצוואר</w:t>
      </w:r>
      <w:proofErr w:type="spellEnd"/>
      <w:r w:rsidRPr="003704A5">
        <w:rPr>
          <w:rFonts w:hint="cs"/>
          <w:b/>
          <w:bCs/>
          <w:sz w:val="28"/>
          <w:szCs w:val="28"/>
          <w:rtl/>
        </w:rPr>
        <w:t>-</w:t>
      </w:r>
      <w:r>
        <w:rPr>
          <w:rFonts w:hint="cs"/>
          <w:sz w:val="28"/>
          <w:szCs w:val="28"/>
          <w:rtl/>
        </w:rPr>
        <w:t xml:space="preserve"> 195.5 ₪</w:t>
      </w:r>
    </w:p>
    <w:p w:rsidR="003704A5" w:rsidRPr="002A220E" w:rsidRDefault="003704A5" w:rsidP="00F961FB">
      <w:pPr>
        <w:pStyle w:val="2"/>
        <w:ind w:left="-58" w:firstLine="58"/>
        <w:rPr>
          <w:b/>
          <w:bCs/>
          <w:rtl/>
        </w:rPr>
      </w:pPr>
      <w:r w:rsidRPr="002A220E">
        <w:rPr>
          <w:rFonts w:hint="cs"/>
          <w:b/>
          <w:bCs/>
          <w:color w:val="000000" w:themeColor="text1"/>
          <w:rtl/>
        </w:rPr>
        <w:t xml:space="preserve">ארוחה- (שתכלול מנגל פחמים ירקות לחמניות ובשר) 300 </w:t>
      </w:r>
      <w:r w:rsidRPr="002A220E">
        <w:rPr>
          <w:rFonts w:cstheme="minorBidi" w:hint="cs"/>
          <w:b/>
          <w:bCs/>
          <w:color w:val="000000" w:themeColor="text1"/>
          <w:rtl/>
        </w:rPr>
        <w:t>₪</w:t>
      </w:r>
      <w:r w:rsidRPr="002A220E">
        <w:rPr>
          <w:rFonts w:hint="cs"/>
          <w:b/>
          <w:bCs/>
          <w:color w:val="000000" w:themeColor="text1"/>
          <w:rtl/>
        </w:rPr>
        <w:t xml:space="preserve"> </w:t>
      </w:r>
    </w:p>
    <w:p w:rsidR="00A56D37" w:rsidRPr="003704A5" w:rsidRDefault="00A56D37" w:rsidP="003704A5">
      <w:pPr>
        <w:rPr>
          <w:sz w:val="28"/>
          <w:szCs w:val="28"/>
        </w:rPr>
      </w:pPr>
    </w:p>
    <w:p w:rsidR="002A220E" w:rsidRPr="003704A5" w:rsidRDefault="002A220E">
      <w:pPr>
        <w:rPr>
          <w:sz w:val="28"/>
          <w:szCs w:val="28"/>
        </w:rPr>
      </w:pPr>
    </w:p>
    <w:sectPr w:rsidR="002A220E" w:rsidRPr="003704A5" w:rsidSect="007C1CA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2EA"/>
    <w:multiLevelType w:val="hybridMultilevel"/>
    <w:tmpl w:val="2F88CA9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F2312"/>
    <w:multiLevelType w:val="hybridMultilevel"/>
    <w:tmpl w:val="DEA60DB0"/>
    <w:lvl w:ilvl="0" w:tplc="E934240A">
      <w:start w:val="1"/>
      <w:numFmt w:val="hebrew1"/>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49713347"/>
    <w:multiLevelType w:val="hybridMultilevel"/>
    <w:tmpl w:val="62C487BC"/>
    <w:lvl w:ilvl="0" w:tplc="58AC4E5A">
      <w:start w:val="1"/>
      <w:numFmt w:val="hebrew1"/>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7635250F"/>
    <w:multiLevelType w:val="hybridMultilevel"/>
    <w:tmpl w:val="5B2ACF28"/>
    <w:lvl w:ilvl="0" w:tplc="64E64624">
      <w:start w:val="1"/>
      <w:numFmt w:val="hebrew1"/>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 w15:restartNumberingAfterBreak="0">
    <w:nsid w:val="7DD47894"/>
    <w:multiLevelType w:val="hybridMultilevel"/>
    <w:tmpl w:val="8A14ACE0"/>
    <w:lvl w:ilvl="0" w:tplc="54326EB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37"/>
    <w:rsid w:val="000D15B0"/>
    <w:rsid w:val="002A220E"/>
    <w:rsid w:val="002E1EEA"/>
    <w:rsid w:val="00305618"/>
    <w:rsid w:val="00342D39"/>
    <w:rsid w:val="0035163E"/>
    <w:rsid w:val="003704A5"/>
    <w:rsid w:val="005C20F5"/>
    <w:rsid w:val="00631B17"/>
    <w:rsid w:val="007C1CA2"/>
    <w:rsid w:val="007D21D8"/>
    <w:rsid w:val="0094677F"/>
    <w:rsid w:val="00A56D37"/>
    <w:rsid w:val="00B37C62"/>
    <w:rsid w:val="00BC6018"/>
    <w:rsid w:val="00C41598"/>
    <w:rsid w:val="00C86A1A"/>
    <w:rsid w:val="00CE65DD"/>
    <w:rsid w:val="00D26D30"/>
    <w:rsid w:val="00D838B6"/>
    <w:rsid w:val="00DC679A"/>
    <w:rsid w:val="00E525C9"/>
    <w:rsid w:val="00F775C8"/>
    <w:rsid w:val="00F961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0521"/>
  <w15:chartTrackingRefBased/>
  <w15:docId w15:val="{BEF6A304-9B34-40EE-AC3C-0AB2D247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2A22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D37"/>
    <w:pPr>
      <w:ind w:left="720"/>
      <w:contextualSpacing/>
    </w:pPr>
  </w:style>
  <w:style w:type="character" w:customStyle="1" w:styleId="20">
    <w:name w:val="כותרת 2 תו"/>
    <w:basedOn w:val="a0"/>
    <w:link w:val="2"/>
    <w:uiPriority w:val="9"/>
    <w:rsid w:val="002A22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779</Words>
  <Characters>3900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ליאור סיני</cp:lastModifiedBy>
  <cp:revision>7</cp:revision>
  <dcterms:created xsi:type="dcterms:W3CDTF">2018-10-28T19:49:00Z</dcterms:created>
  <dcterms:modified xsi:type="dcterms:W3CDTF">2018-11-05T12:12:00Z</dcterms:modified>
</cp:coreProperties>
</file>