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5F3A" w14:textId="51D1EB54" w:rsidR="00753BDF" w:rsidRPr="00D5354E" w:rsidRDefault="00753BDF" w:rsidP="00D5354E">
      <w:pPr>
        <w:bidi/>
        <w:spacing w:after="0"/>
        <w:rPr>
          <w:rFonts w:cs="Gveret Levin AlefAlefAlef"/>
          <w:color w:val="002060"/>
          <w:rtl/>
        </w:rPr>
      </w:pPr>
      <w:r w:rsidRPr="00D5354E">
        <w:rPr>
          <w:rFonts w:cs="Gveret Levin AlefAlefAlef" w:hint="cs"/>
          <w:color w:val="002060"/>
          <w:rtl/>
        </w:rPr>
        <w:t>שלום לכ</w:t>
      </w:r>
      <w:bookmarkStart w:id="0" w:name="_GoBack"/>
      <w:bookmarkEnd w:id="0"/>
      <w:r w:rsidRPr="00D5354E">
        <w:rPr>
          <w:rFonts w:cs="Gveret Levin AlefAlefAlef" w:hint="cs"/>
          <w:color w:val="002060"/>
          <w:rtl/>
        </w:rPr>
        <w:t>ם אבות ובנים!</w:t>
      </w:r>
      <w:r w:rsidRPr="00D5354E">
        <w:rPr>
          <w:rFonts w:cs="Gveret Levin AlefAlefAlef"/>
          <w:color w:val="002060"/>
          <w:rtl/>
        </w:rPr>
        <w:br/>
      </w:r>
      <w:r w:rsidRPr="00D5354E">
        <w:rPr>
          <w:rFonts w:cs="Gveret Levin AlefAlefAlef" w:hint="cs"/>
          <w:color w:val="002060"/>
          <w:rtl/>
        </w:rPr>
        <w:t>במהלך השנה אנו קוראים 5 מגילות במועדים השונים, כל מועד וההקשר שלו לאותה מגילה.</w:t>
      </w:r>
      <w:r w:rsidRPr="00D5354E">
        <w:rPr>
          <w:rFonts w:cs="Gveret Levin AlefAlefAlef"/>
          <w:color w:val="002060"/>
          <w:rtl/>
        </w:rPr>
        <w:br/>
      </w:r>
      <w:r w:rsidRPr="00D5354E">
        <w:rPr>
          <w:rFonts w:cs="Gveret Levin AlefAlefAlef" w:hint="cs"/>
          <w:color w:val="002060"/>
          <w:rtl/>
        </w:rPr>
        <w:t>בואו נצלול למגילה שלנו הלוא היא מגילת רות ונלמד מדוע דווקא היא ומה אנחנו יכולים להבין מכך!</w:t>
      </w:r>
    </w:p>
    <w:p w14:paraId="6E046D88" w14:textId="722CDCA9" w:rsidR="00753BDF" w:rsidRPr="00D5354E" w:rsidRDefault="00753BDF" w:rsidP="00D5354E">
      <w:pPr>
        <w:bidi/>
        <w:spacing w:after="0"/>
        <w:rPr>
          <w:rFonts w:cs="Gveret Levin AlefAlefAlef"/>
          <w:color w:val="002060"/>
          <w:rtl/>
        </w:rPr>
      </w:pPr>
    </w:p>
    <w:p w14:paraId="5FDCEF9D" w14:textId="3E4C24FF" w:rsidR="00753BDF" w:rsidRPr="00D5354E" w:rsidRDefault="00753BDF" w:rsidP="00D5354E">
      <w:pPr>
        <w:bidi/>
        <w:spacing w:after="0"/>
        <w:rPr>
          <w:rFonts w:cs="Gveret Levin AlefAlefAlef"/>
          <w:color w:val="002060"/>
          <w:rtl/>
        </w:rPr>
      </w:pPr>
      <w:r w:rsidRPr="00D5354E">
        <w:rPr>
          <w:rFonts w:cs="Gveret Levin AlefAlefAlef" w:hint="cs"/>
          <w:color w:val="002060"/>
          <w:rtl/>
        </w:rPr>
        <w:t>מוכנים? יאללה!</w:t>
      </w:r>
      <w:r w:rsidRPr="00D5354E">
        <w:rPr>
          <w:rFonts w:cs="Gveret Levin AlefAlefAlef"/>
          <w:color w:val="002060"/>
          <w:rtl/>
        </w:rPr>
        <w:br/>
      </w:r>
      <w:r w:rsidRPr="00D5354E">
        <w:rPr>
          <w:rFonts w:cs="Gveret Levin AlefAlefAlef" w:hint="cs"/>
          <w:color w:val="002060"/>
          <w:rtl/>
        </w:rPr>
        <w:t xml:space="preserve">חפשו את מגילת רות ושימו על ידכם </w:t>
      </w:r>
      <w:r w:rsidRPr="00D5354E">
        <w:rPr>
          <w:rFonts w:cs="Gveret Levin AlefAlefAlef"/>
          <w:color w:val="002060"/>
          <w:rtl/>
        </w:rPr>
        <w:t>–</w:t>
      </w:r>
      <w:r w:rsidRPr="00D5354E">
        <w:rPr>
          <w:rFonts w:cs="Gveret Levin AlefAlefAlef" w:hint="cs"/>
          <w:color w:val="002060"/>
          <w:rtl/>
        </w:rPr>
        <w:t xml:space="preserve"> מצורף בדרך כלל בסוף חומש במדבר.</w:t>
      </w:r>
    </w:p>
    <w:p w14:paraId="4BD2530C" w14:textId="175344E1" w:rsidR="00753BDF" w:rsidRPr="00D5354E" w:rsidRDefault="00753BDF" w:rsidP="00D5354E">
      <w:pPr>
        <w:bidi/>
        <w:spacing w:after="0"/>
        <w:rPr>
          <w:color w:val="002060"/>
          <w:rtl/>
        </w:rPr>
      </w:pPr>
    </w:p>
    <w:p w14:paraId="1D98D72C" w14:textId="5DDAC217" w:rsidR="00753BDF" w:rsidRPr="00D5354E" w:rsidRDefault="00753BDF" w:rsidP="00D5354E">
      <w:pPr>
        <w:bidi/>
        <w:spacing w:after="0"/>
        <w:rPr>
          <w:rFonts w:cs="Gveret Levin AlefAlefAlef"/>
          <w:color w:val="002060"/>
          <w:rtl/>
        </w:rPr>
      </w:pPr>
      <w:r w:rsidRPr="00D5354E">
        <w:rPr>
          <w:rFonts w:cs="Gveret Levin AlefAlefAlef" w:hint="cs"/>
          <w:color w:val="002060"/>
          <w:rtl/>
        </w:rPr>
        <w:t xml:space="preserve">נפתח במקור מהתורה בה </w:t>
      </w:r>
      <w:proofErr w:type="spellStart"/>
      <w:r w:rsidRPr="00D5354E">
        <w:rPr>
          <w:rFonts w:cs="Gveret Levin AlefAlefAlef" w:hint="cs"/>
          <w:color w:val="002060"/>
          <w:rtl/>
        </w:rPr>
        <w:t>הצטוונו</w:t>
      </w:r>
      <w:proofErr w:type="spellEnd"/>
      <w:r w:rsidRPr="00D5354E">
        <w:rPr>
          <w:rFonts w:cs="Gveret Levin AlefAlefAlef" w:hint="cs"/>
          <w:color w:val="002060"/>
          <w:rtl/>
        </w:rPr>
        <w:t xml:space="preserve"> על חג השבועות.</w:t>
      </w:r>
    </w:p>
    <w:p w14:paraId="6A9BF0D8" w14:textId="3F8E7801" w:rsidR="00CC6745" w:rsidRPr="00D5354E" w:rsidRDefault="00302149" w:rsidP="00D5354E">
      <w:pPr>
        <w:bidi/>
        <w:spacing w:after="0"/>
        <w:rPr>
          <w:b/>
          <w:bCs/>
          <w:rtl/>
        </w:rPr>
      </w:pPr>
      <w:r w:rsidRPr="00D5354E">
        <w:rPr>
          <w:rFonts w:ascii="Assistant" w:hAnsi="Assistant" w:cs="Assistant"/>
          <w:b/>
          <w:bCs/>
          <w:noProof/>
          <w:rtl/>
          <w:lang w:val="he-IL"/>
        </w:rPr>
        <mc:AlternateContent>
          <mc:Choice Requires="wps">
            <w:drawing>
              <wp:anchor distT="0" distB="0" distL="114300" distR="114300" simplePos="0" relativeHeight="251659264" behindDoc="1" locked="0" layoutInCell="1" allowOverlap="1" wp14:anchorId="591B2EB2" wp14:editId="54CE0274">
                <wp:simplePos x="0" y="0"/>
                <wp:positionH relativeFrom="margin">
                  <wp:align>left</wp:align>
                </wp:positionH>
                <wp:positionV relativeFrom="paragraph">
                  <wp:posOffset>92710</wp:posOffset>
                </wp:positionV>
                <wp:extent cx="6149340" cy="1554480"/>
                <wp:effectExtent l="0" t="0" r="22860" b="26670"/>
                <wp:wrapNone/>
                <wp:docPr id="2" name="מלבן: פינות אלכסוניות מעוגלות 2"/>
                <wp:cNvGraphicFramePr/>
                <a:graphic xmlns:a="http://schemas.openxmlformats.org/drawingml/2006/main">
                  <a:graphicData uri="http://schemas.microsoft.com/office/word/2010/wordprocessingShape">
                    <wps:wsp>
                      <wps:cNvSpPr/>
                      <wps:spPr>
                        <a:xfrm>
                          <a:off x="0" y="0"/>
                          <a:ext cx="6149340" cy="1554480"/>
                        </a:xfrm>
                        <a:prstGeom prst="round2DiagRect">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91D6E2" id="מלבן: פינות אלכסוניות מעוגלות 2" o:spid="_x0000_s1026" style="position:absolute;left:0;text-align:left;margin-left:0;margin-top:7.3pt;width:484.2pt;height:122.4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149340,155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" path="m259085,l6149340,r,l6149340,1295395v,143089,-115996,259085,-259085,259085l,1554480r,l,259085c,115996,115996,,259085,xe" fillcolor="#deeaf6 [664]" strokecolor="#4472c4 [3204]" strokeweight="1pt">
                <v:stroke joinstyle="miter"/>
                <v:path arrowok="t" o:connecttype="custom" o:connectlocs="259085,0;6149340,0;6149340,0;6149340,1295395;5890255,1554480;0,1554480;0,1554480;0,259085;259085,0" o:connectangles="0,0,0,0,0,0,0,0,0"/>
                <w10:wrap anchorx="margin"/>
              </v:shape>
            </w:pict>
          </mc:Fallback>
        </mc:AlternateContent>
      </w:r>
    </w:p>
    <w:p w14:paraId="01BED9FF" w14:textId="7F176519" w:rsidR="005D574B" w:rsidRPr="00D5354E" w:rsidRDefault="00753BDF" w:rsidP="00D5354E">
      <w:pPr>
        <w:bidi/>
        <w:spacing w:after="0"/>
        <w:rPr>
          <w:rFonts w:cs="Guttman Stam" w:hint="cs"/>
          <w:rtl/>
        </w:rPr>
      </w:pPr>
      <w:r w:rsidRPr="00D5354E">
        <w:rPr>
          <w:rFonts w:ascii="Assistant" w:hAnsi="Assistant" w:cs="Assistant"/>
          <w:b/>
          <w:bCs/>
          <w:rtl/>
        </w:rPr>
        <w:t>דברים ט"ז</w:t>
      </w:r>
      <w:r w:rsidRPr="00D5354E">
        <w:rPr>
          <w:b/>
          <w:bCs/>
          <w:rtl/>
        </w:rPr>
        <w:br/>
      </w:r>
      <w:r w:rsidR="005D574B" w:rsidRPr="00D5354E">
        <w:rPr>
          <w:rFonts w:cs="Guttman Stam" w:hint="cs"/>
          <w:rtl/>
        </w:rPr>
        <w:t>שֵׁ֥שֶׁת יָמִ֖ים תֹּאכַ֣ל מַצּ֑וֹת וּבַיּ֣וֹם הַשְּׁבִיעִ֗י עֲצֶ֙רֶת֙ לַ</w:t>
      </w:r>
      <w:r w:rsidR="00DC51CA" w:rsidRPr="00D5354E">
        <w:rPr>
          <w:rFonts w:cs="Guttman Stam" w:hint="cs"/>
          <w:rtl/>
        </w:rPr>
        <w:t>ה'</w:t>
      </w:r>
      <w:r w:rsidR="005D574B" w:rsidRPr="00D5354E">
        <w:rPr>
          <w:rFonts w:cs="Guttman Stam" w:hint="cs"/>
          <w:rtl/>
        </w:rPr>
        <w:t xml:space="preserve"> </w:t>
      </w:r>
      <w:proofErr w:type="spellStart"/>
      <w:r w:rsidR="005D574B" w:rsidRPr="00D5354E">
        <w:rPr>
          <w:rFonts w:cs="Guttman Stam" w:hint="cs"/>
          <w:rtl/>
        </w:rPr>
        <w:t>אֱלֹ</w:t>
      </w:r>
      <w:r w:rsidR="00DC51CA" w:rsidRPr="00D5354E">
        <w:rPr>
          <w:rFonts w:cs="Guttman Stam" w:hint="cs"/>
          <w:rtl/>
        </w:rPr>
        <w:t>ק</w:t>
      </w:r>
      <w:r w:rsidR="005D574B" w:rsidRPr="00D5354E">
        <w:rPr>
          <w:rFonts w:cs="Guttman Stam" w:hint="cs"/>
          <w:rtl/>
        </w:rPr>
        <w:t>יך</w:t>
      </w:r>
      <w:proofErr w:type="spellEnd"/>
      <w:r w:rsidR="005D574B" w:rsidRPr="00D5354E">
        <w:rPr>
          <w:rFonts w:cs="Guttman Stam" w:hint="cs"/>
          <w:rtl/>
        </w:rPr>
        <w:t>ָ לֹ֥א תַעֲשֶׂ֖ה מְלָאכָֽה׃</w:t>
      </w:r>
    </w:p>
    <w:p w14:paraId="11BDBEAB" w14:textId="77777777" w:rsidR="005D574B" w:rsidRPr="00D5354E" w:rsidRDefault="005D574B" w:rsidP="00D5354E">
      <w:pPr>
        <w:bidi/>
        <w:spacing w:after="0"/>
        <w:rPr>
          <w:rFonts w:cs="Guttman Stam"/>
        </w:rPr>
      </w:pPr>
      <w:r w:rsidRPr="00D5354E">
        <w:rPr>
          <w:rFonts w:cs="Guttman Stam" w:hint="cs"/>
          <w:rtl/>
        </w:rPr>
        <w:t xml:space="preserve">שִׁבְעָ֥ה שָׁבֻעֹ֖ת </w:t>
      </w:r>
      <w:proofErr w:type="spellStart"/>
      <w:r w:rsidRPr="00D5354E">
        <w:rPr>
          <w:rFonts w:cs="Guttman Stam" w:hint="cs"/>
          <w:rtl/>
        </w:rPr>
        <w:t>תִּסְפּ</w:t>
      </w:r>
      <w:r w:rsidRPr="00D5354E">
        <w:rPr>
          <w:rFonts w:ascii="Times New Roman" w:hAnsi="Times New Roman" w:cs="Times New Roman" w:hint="cs"/>
          <w:rtl/>
        </w:rPr>
        <w:t>ׇ</w:t>
      </w:r>
      <w:r w:rsidRPr="00D5354E">
        <w:rPr>
          <w:rFonts w:cs="Guttman Stam" w:hint="cs"/>
          <w:rtl/>
        </w:rPr>
        <w:t>ר־לָ֑ך</w:t>
      </w:r>
      <w:proofErr w:type="spellEnd"/>
      <w:r w:rsidRPr="00D5354E">
        <w:rPr>
          <w:rFonts w:cs="Guttman Stam" w:hint="cs"/>
          <w:rtl/>
        </w:rPr>
        <w:t xml:space="preserve">ְ מֵהָחֵ֤ל חֶרְמֵשׁ֙ בַּקָּמָ֔ה תָּחֵ֣ל לִסְפֹּ֔ר שִׁבְעָ֖ה שָׁבֻעֽוֹת׃ </w:t>
      </w:r>
    </w:p>
    <w:p w14:paraId="37484DFC" w14:textId="673DE0E3" w:rsidR="005D574B" w:rsidRPr="00D5354E" w:rsidRDefault="005D574B" w:rsidP="00D5354E">
      <w:pPr>
        <w:bidi/>
        <w:spacing w:after="0"/>
        <w:rPr>
          <w:rFonts w:cs="Guttman Stam"/>
        </w:rPr>
      </w:pPr>
      <w:r w:rsidRPr="00D5354E">
        <w:rPr>
          <w:rFonts w:cs="Guttman Stam" w:hint="cs"/>
          <w:rtl/>
        </w:rPr>
        <w:t>וְעָשִׂ֜יתָ חַ֤ג שָׁבֻעוֹת֙ לַ</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אֱלֹ</w:t>
      </w:r>
      <w:r w:rsidR="00DC51CA" w:rsidRPr="00D5354E">
        <w:rPr>
          <w:rFonts w:cs="Guttman Stam" w:hint="cs"/>
          <w:rtl/>
        </w:rPr>
        <w:t>ק</w:t>
      </w:r>
      <w:r w:rsidRPr="00D5354E">
        <w:rPr>
          <w:rFonts w:cs="Guttman Stam" w:hint="cs"/>
          <w:rtl/>
        </w:rPr>
        <w:t>יך</w:t>
      </w:r>
      <w:proofErr w:type="spellEnd"/>
      <w:r w:rsidRPr="00D5354E">
        <w:rPr>
          <w:rFonts w:cs="Guttman Stam" w:hint="cs"/>
          <w:rtl/>
        </w:rPr>
        <w:t xml:space="preserve">ָ מִסַּ֛ת נִדְבַ֥ת יָדְךָ֖ אֲשֶׁ֣ר </w:t>
      </w:r>
      <w:proofErr w:type="spellStart"/>
      <w:r w:rsidRPr="00D5354E">
        <w:rPr>
          <w:rFonts w:cs="Guttman Stam" w:hint="cs"/>
          <w:rtl/>
        </w:rPr>
        <w:t>תִּתֵּ֑ן</w:t>
      </w:r>
      <w:proofErr w:type="spellEnd"/>
      <w:r w:rsidRPr="00D5354E">
        <w:rPr>
          <w:rFonts w:cs="Guttman Stam" w:hint="cs"/>
          <w:rtl/>
        </w:rPr>
        <w:t xml:space="preserve"> כַּאֲשֶׁ֥ר יְבָרֶכְךָ֖ </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אֱ</w:t>
      </w:r>
      <w:r w:rsidR="00DC51CA" w:rsidRPr="00D5354E">
        <w:rPr>
          <w:rFonts w:cs="Guttman Stam" w:hint="cs"/>
          <w:rtl/>
        </w:rPr>
        <w:t>ל</w:t>
      </w:r>
      <w:r w:rsidRPr="00D5354E">
        <w:rPr>
          <w:rFonts w:cs="Guttman Stam" w:hint="cs"/>
          <w:rtl/>
        </w:rPr>
        <w:t>ֹ</w:t>
      </w:r>
      <w:r w:rsidR="00DC51CA" w:rsidRPr="00D5354E">
        <w:rPr>
          <w:rFonts w:cs="Guttman Stam" w:hint="cs"/>
          <w:rtl/>
        </w:rPr>
        <w:t>ק</w:t>
      </w:r>
      <w:r w:rsidRPr="00D5354E">
        <w:rPr>
          <w:rFonts w:cs="Guttman Stam" w:hint="cs"/>
          <w:rtl/>
        </w:rPr>
        <w:t>יך</w:t>
      </w:r>
      <w:proofErr w:type="spellEnd"/>
      <w:r w:rsidRPr="00D5354E">
        <w:rPr>
          <w:rFonts w:cs="Guttman Stam" w:hint="cs"/>
          <w:rtl/>
        </w:rPr>
        <w:t xml:space="preserve">ָ׃ </w:t>
      </w:r>
    </w:p>
    <w:p w14:paraId="6BE49F4D" w14:textId="49406F27" w:rsidR="005D574B" w:rsidRPr="00D5354E" w:rsidRDefault="005D574B" w:rsidP="00D5354E">
      <w:pPr>
        <w:bidi/>
        <w:spacing w:after="0"/>
        <w:rPr>
          <w:rFonts w:cs="Guttman Stam"/>
        </w:rPr>
      </w:pPr>
      <w:r w:rsidRPr="00D5354E">
        <w:rPr>
          <w:rFonts w:cs="Guttman Stam" w:hint="cs"/>
          <w:rtl/>
        </w:rPr>
        <w:t>וְשָׂמַחְתָּ֞ לִפְנֵ֣י</w:t>
      </w:r>
      <w:r w:rsidRPr="00D5354E">
        <w:rPr>
          <w:rFonts w:cs="Guttman Stam" w:hint="cs"/>
        </w:rPr>
        <w:t> </w:t>
      </w:r>
      <w:r w:rsidRPr="00D5354E">
        <w:rPr>
          <w:rFonts w:cs="Guttman Stam" w:hint="cs"/>
          <w:rtl/>
        </w:rPr>
        <w:t xml:space="preserve">׀ </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אֱלֹ</w:t>
      </w:r>
      <w:r w:rsidR="00DC51CA" w:rsidRPr="00D5354E">
        <w:rPr>
          <w:rFonts w:cs="Guttman Stam" w:hint="cs"/>
          <w:rtl/>
        </w:rPr>
        <w:t>ק</w:t>
      </w:r>
      <w:r w:rsidRPr="00D5354E">
        <w:rPr>
          <w:rFonts w:cs="Guttman Stam" w:hint="cs"/>
          <w:rtl/>
        </w:rPr>
        <w:t>יך</w:t>
      </w:r>
      <w:proofErr w:type="spellEnd"/>
      <w:r w:rsidRPr="00D5354E">
        <w:rPr>
          <w:rFonts w:cs="Guttman Stam" w:hint="cs"/>
          <w:rtl/>
        </w:rPr>
        <w:t xml:space="preserve">ָ אַתָּ֨ה וּבִנְךָ֣ וּבִתֶּ֘ךָ֮ וְעַבְדְּךָ֣ וַאֲמָתֶ֒ךָ֒ וְהַלֵּוִי֙ אֲשֶׁ֣ר בִּשְׁעָרֶ֔יךָ וְהַגֵּ֛ר וְהַיָּת֥וֹם וְהָאַלְמָנָ֖ה אֲשֶׁ֣ר בְּקִרְבֶּ֑ךָ בַּמָּק֗וֹם אֲשֶׁ֤ר יִבְחַר֙ </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אֱ</w:t>
      </w:r>
      <w:r w:rsidR="00DC51CA" w:rsidRPr="00D5354E">
        <w:rPr>
          <w:rFonts w:cs="Guttman Stam" w:hint="cs"/>
          <w:rtl/>
        </w:rPr>
        <w:t>לק</w:t>
      </w:r>
      <w:r w:rsidRPr="00D5354E">
        <w:rPr>
          <w:rFonts w:cs="Guttman Stam" w:hint="cs"/>
          <w:rtl/>
        </w:rPr>
        <w:t>ֹיך</w:t>
      </w:r>
      <w:proofErr w:type="spellEnd"/>
      <w:r w:rsidRPr="00D5354E">
        <w:rPr>
          <w:rFonts w:cs="Guttman Stam" w:hint="cs"/>
          <w:rtl/>
        </w:rPr>
        <w:t xml:space="preserve">ָ לְשַׁכֵּ֥ן שְׁמ֖וֹ שָֽׁם׃ </w:t>
      </w:r>
    </w:p>
    <w:p w14:paraId="55A0AD4A" w14:textId="55739BE8" w:rsidR="00753BDF" w:rsidRPr="00D5354E" w:rsidRDefault="00753BDF" w:rsidP="00D5354E">
      <w:pPr>
        <w:bidi/>
        <w:spacing w:after="0"/>
        <w:rPr>
          <w:rtl/>
        </w:rPr>
      </w:pPr>
    </w:p>
    <w:p w14:paraId="7FC5EB99" w14:textId="42231402" w:rsidR="00753BDF" w:rsidRPr="00D5354E" w:rsidRDefault="00753BDF" w:rsidP="00D5354E">
      <w:pPr>
        <w:bidi/>
        <w:spacing w:after="0"/>
        <w:rPr>
          <w:rFonts w:ascii="Assistant" w:hAnsi="Assistant" w:cs="Gveret Levin AlefAlefAlef"/>
          <w:color w:val="002060"/>
          <w:rtl/>
        </w:rPr>
      </w:pPr>
      <w:r w:rsidRPr="00D5354E">
        <w:rPr>
          <w:rFonts w:ascii="Assistant" w:hAnsi="Assistant" w:cs="Gveret Levin AlefAlefAlef"/>
          <w:color w:val="002060"/>
          <w:rtl/>
        </w:rPr>
        <w:t>ועוד מקור –</w:t>
      </w:r>
    </w:p>
    <w:p w14:paraId="0311A124" w14:textId="0FB23189" w:rsidR="00753BDF" w:rsidRPr="00D5354E" w:rsidRDefault="007930EA" w:rsidP="00D5354E">
      <w:pPr>
        <w:bidi/>
        <w:spacing w:after="0"/>
        <w:rPr>
          <w:rtl/>
        </w:rPr>
      </w:pPr>
      <w:r w:rsidRPr="00D5354E">
        <w:rPr>
          <w:rFonts w:ascii="Assistant" w:hAnsi="Assistant" w:cs="Assistant"/>
          <w:b/>
          <w:bCs/>
          <w:noProof/>
          <w:rtl/>
          <w:lang w:val="he-IL"/>
        </w:rPr>
        <mc:AlternateContent>
          <mc:Choice Requires="wps">
            <w:drawing>
              <wp:anchor distT="0" distB="0" distL="114300" distR="114300" simplePos="0" relativeHeight="251661312" behindDoc="1" locked="0" layoutInCell="1" allowOverlap="1" wp14:anchorId="27BAFB15" wp14:editId="419D7703">
                <wp:simplePos x="0" y="0"/>
                <wp:positionH relativeFrom="margin">
                  <wp:align>left</wp:align>
                </wp:positionH>
                <wp:positionV relativeFrom="paragraph">
                  <wp:posOffset>172085</wp:posOffset>
                </wp:positionV>
                <wp:extent cx="6149340" cy="2720340"/>
                <wp:effectExtent l="0" t="0" r="22860" b="22860"/>
                <wp:wrapNone/>
                <wp:docPr id="3" name="מלבן: פינות אלכסוניות מעוגלות 3"/>
                <wp:cNvGraphicFramePr/>
                <a:graphic xmlns:a="http://schemas.openxmlformats.org/drawingml/2006/main">
                  <a:graphicData uri="http://schemas.microsoft.com/office/word/2010/wordprocessingShape">
                    <wps:wsp>
                      <wps:cNvSpPr/>
                      <wps:spPr>
                        <a:xfrm>
                          <a:off x="0" y="0"/>
                          <a:ext cx="6149340" cy="2720340"/>
                        </a:xfrm>
                        <a:prstGeom prst="round2DiagRect">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BA4E3" id="מלבן: פינות אלכסוניות מעוגלות 3" o:spid="_x0000_s1026" style="position:absolute;left:0;text-align:left;margin-left:0;margin-top:13.55pt;width:484.2pt;height:214.2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149340,27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" path="m453399,l6149340,r,l6149340,2266941v,250405,-202994,453399,-453399,453399l,2720340r,l,453399c,202994,202994,,453399,xe" fillcolor="#deeaf6 [664]" strokecolor="#4472c4 [3204]" strokeweight="1pt">
                <v:stroke joinstyle="miter"/>
                <v:path arrowok="t" o:connecttype="custom" o:connectlocs="453399,0;6149340,0;6149340,0;6149340,2266941;5695941,2720340;0,2720340;0,2720340;0,453399;453399,0" o:connectangles="0,0,0,0,0,0,0,0,0"/>
                <w10:wrap anchorx="margin"/>
              </v:shape>
            </w:pict>
          </mc:Fallback>
        </mc:AlternateContent>
      </w:r>
    </w:p>
    <w:p w14:paraId="7DAAC9AE" w14:textId="76EA0700" w:rsidR="00753BDF" w:rsidRPr="00D5354E" w:rsidRDefault="00753BDF" w:rsidP="00D5354E">
      <w:pPr>
        <w:bidi/>
        <w:spacing w:after="0"/>
        <w:rPr>
          <w:rFonts w:ascii="Assistant" w:hAnsi="Assistant" w:cs="Assistant"/>
          <w:b/>
          <w:bCs/>
          <w:rtl/>
        </w:rPr>
      </w:pPr>
      <w:r w:rsidRPr="00D5354E">
        <w:rPr>
          <w:rFonts w:ascii="Assistant" w:hAnsi="Assistant" w:cs="Assistant"/>
          <w:b/>
          <w:bCs/>
          <w:rtl/>
        </w:rPr>
        <w:t>ויקרא כ"ג</w:t>
      </w:r>
    </w:p>
    <w:p w14:paraId="788F37A7" w14:textId="77777777" w:rsidR="00753BDF" w:rsidRPr="00D5354E" w:rsidRDefault="00753BDF" w:rsidP="00D5354E">
      <w:pPr>
        <w:bidi/>
        <w:spacing w:after="0"/>
        <w:rPr>
          <w:rFonts w:cs="Guttman Stam" w:hint="cs"/>
          <w:rtl/>
        </w:rPr>
      </w:pPr>
      <w:r w:rsidRPr="00D5354E">
        <w:rPr>
          <w:rFonts w:cs="Guttman Stam" w:hint="cs"/>
          <w:rtl/>
        </w:rPr>
        <w:t xml:space="preserve">וּסְפַרְתֶּ֤ם לָכֶם֙ </w:t>
      </w:r>
      <w:proofErr w:type="spellStart"/>
      <w:r w:rsidRPr="00D5354E">
        <w:rPr>
          <w:rFonts w:cs="Guttman Stam" w:hint="cs"/>
          <w:rtl/>
        </w:rPr>
        <w:t>מִמּ</w:t>
      </w:r>
      <w:r w:rsidRPr="00D5354E">
        <w:rPr>
          <w:rFonts w:ascii="Times New Roman" w:hAnsi="Times New Roman" w:cs="Times New Roman" w:hint="cs"/>
          <w:rtl/>
        </w:rPr>
        <w:t>ׇ</w:t>
      </w:r>
      <w:r w:rsidRPr="00D5354E">
        <w:rPr>
          <w:rFonts w:cs="Guttman Stam" w:hint="cs"/>
          <w:rtl/>
        </w:rPr>
        <w:t>חֳרַ֣ת</w:t>
      </w:r>
      <w:proofErr w:type="spellEnd"/>
      <w:r w:rsidRPr="00D5354E">
        <w:rPr>
          <w:rFonts w:cs="Guttman Stam" w:hint="cs"/>
          <w:rtl/>
        </w:rPr>
        <w:t xml:space="preserve"> הַשַּׁבָּ֔ת מִיּוֹם֙ הֲבִ֣יאֲכֶ֔ם אֶת־עֹ֖מֶר הַתְּנוּפָ֑ה שֶׁ֥בַע שַׁבָּת֖וֹת תְּמִימֹ֥ת תִּהְיֶֽינָה׃ </w:t>
      </w:r>
    </w:p>
    <w:p w14:paraId="2956F31C" w14:textId="63AA134C" w:rsidR="00753BDF" w:rsidRPr="00D5354E" w:rsidRDefault="00753BDF" w:rsidP="00D5354E">
      <w:pPr>
        <w:bidi/>
        <w:spacing w:after="0"/>
        <w:rPr>
          <w:rFonts w:cs="Guttman Stam"/>
        </w:rPr>
      </w:pPr>
      <w:r w:rsidRPr="00D5354E">
        <w:rPr>
          <w:rFonts w:cs="Guttman Stam" w:hint="cs"/>
          <w:rtl/>
        </w:rPr>
        <w:t xml:space="preserve">עַ֣ד </w:t>
      </w:r>
      <w:proofErr w:type="spellStart"/>
      <w:r w:rsidRPr="00D5354E">
        <w:rPr>
          <w:rFonts w:cs="Guttman Stam" w:hint="cs"/>
          <w:rtl/>
        </w:rPr>
        <w:t>מִֽמּ</w:t>
      </w:r>
      <w:r w:rsidRPr="00D5354E">
        <w:rPr>
          <w:rFonts w:ascii="Times New Roman" w:hAnsi="Times New Roman" w:cs="Times New Roman" w:hint="cs"/>
          <w:rtl/>
        </w:rPr>
        <w:t>ׇ</w:t>
      </w:r>
      <w:r w:rsidRPr="00D5354E">
        <w:rPr>
          <w:rFonts w:cs="Guttman Stam" w:hint="cs"/>
          <w:rtl/>
        </w:rPr>
        <w:t>חֳרַ֤ת</w:t>
      </w:r>
      <w:proofErr w:type="spellEnd"/>
      <w:r w:rsidRPr="00D5354E">
        <w:rPr>
          <w:rFonts w:cs="Guttman Stam" w:hint="cs"/>
          <w:rtl/>
        </w:rPr>
        <w:t xml:space="preserve"> הַשַּׁבָּת֙ </w:t>
      </w:r>
      <w:proofErr w:type="spellStart"/>
      <w:r w:rsidRPr="00D5354E">
        <w:rPr>
          <w:rFonts w:cs="Guttman Stam" w:hint="cs"/>
          <w:rtl/>
        </w:rPr>
        <w:t>הַשְּׁבִיעִ֔ת</w:t>
      </w:r>
      <w:proofErr w:type="spellEnd"/>
      <w:r w:rsidRPr="00D5354E">
        <w:rPr>
          <w:rFonts w:cs="Guttman Stam" w:hint="cs"/>
          <w:rtl/>
        </w:rPr>
        <w:t xml:space="preserve"> תִּסְפְּר֖וּ חֲמִשִּׁ֣ים י֑וֹם וְהִקְרַבְתֶּ֛ם מִנְחָ֥ה חֲדָשָׁ֖ה לַ</w:t>
      </w:r>
      <w:r w:rsidR="00DC51CA" w:rsidRPr="00D5354E">
        <w:rPr>
          <w:rFonts w:cs="Guttman Stam" w:hint="cs"/>
          <w:rtl/>
        </w:rPr>
        <w:t>ה'</w:t>
      </w:r>
      <w:r w:rsidRPr="00D5354E">
        <w:rPr>
          <w:rFonts w:cs="Guttman Stam" w:hint="cs"/>
          <w:rtl/>
        </w:rPr>
        <w:t xml:space="preserve">׃ </w:t>
      </w:r>
    </w:p>
    <w:p w14:paraId="07B95350" w14:textId="51BCA8E1" w:rsidR="00753BDF" w:rsidRPr="00D5354E" w:rsidRDefault="00753BDF" w:rsidP="00D5354E">
      <w:pPr>
        <w:bidi/>
        <w:spacing w:after="0"/>
        <w:rPr>
          <w:rFonts w:cs="Guttman Stam"/>
        </w:rPr>
      </w:pPr>
      <w:proofErr w:type="spellStart"/>
      <w:r w:rsidRPr="00D5354E">
        <w:rPr>
          <w:rFonts w:cs="Guttman Stam" w:hint="cs"/>
          <w:rtl/>
        </w:rPr>
        <w:t>מִמּוֹשְׁבֹ֨תֵיכֶ֜ם</w:t>
      </w:r>
      <w:proofErr w:type="spellEnd"/>
      <w:r w:rsidRPr="00D5354E">
        <w:rPr>
          <w:rFonts w:cs="Guttman Stam" w:hint="cs"/>
          <w:rtl/>
        </w:rPr>
        <w:t xml:space="preserve"> תָּבִ֣יאּוּ</w:t>
      </w:r>
      <w:r w:rsidRPr="00D5354E">
        <w:rPr>
          <w:rFonts w:cs="Guttman Stam" w:hint="cs"/>
        </w:rPr>
        <w:t> </w:t>
      </w:r>
      <w:r w:rsidRPr="00D5354E">
        <w:rPr>
          <w:rFonts w:cs="Guttman Stam" w:hint="cs"/>
          <w:rtl/>
        </w:rPr>
        <w:t xml:space="preserve">׀ לֶ֣חֶם תְּנוּפָ֗ה שְׁ֚תַּיִם שְׁנֵ֣י עֶשְׂרֹנִ֔ים </w:t>
      </w:r>
      <w:proofErr w:type="spellStart"/>
      <w:r w:rsidRPr="00D5354E">
        <w:rPr>
          <w:rFonts w:cs="Guttman Stam" w:hint="cs"/>
          <w:rtl/>
        </w:rPr>
        <w:t>סֹ֣לֶת</w:t>
      </w:r>
      <w:proofErr w:type="spellEnd"/>
      <w:r w:rsidRPr="00D5354E">
        <w:rPr>
          <w:rFonts w:cs="Guttman Stam" w:hint="cs"/>
          <w:rtl/>
        </w:rPr>
        <w:t xml:space="preserve"> תִּהְיֶ֔ינָה חָמֵ֖ץ </w:t>
      </w:r>
      <w:proofErr w:type="spellStart"/>
      <w:r w:rsidRPr="00D5354E">
        <w:rPr>
          <w:rFonts w:cs="Guttman Stam" w:hint="cs"/>
          <w:rtl/>
        </w:rPr>
        <w:t>תֵּאָפֶ֑ינָה</w:t>
      </w:r>
      <w:proofErr w:type="spellEnd"/>
      <w:r w:rsidRPr="00D5354E">
        <w:rPr>
          <w:rFonts w:cs="Guttman Stam" w:hint="cs"/>
          <w:rtl/>
        </w:rPr>
        <w:t xml:space="preserve"> בִּכּוּרִ֖ים לַֽ</w:t>
      </w:r>
      <w:r w:rsidR="00DC51CA" w:rsidRPr="00D5354E">
        <w:rPr>
          <w:rFonts w:cs="Guttman Stam" w:hint="cs"/>
          <w:rtl/>
        </w:rPr>
        <w:t>ה'</w:t>
      </w:r>
      <w:r w:rsidRPr="00D5354E">
        <w:rPr>
          <w:rFonts w:cs="Guttman Stam" w:hint="cs"/>
          <w:rtl/>
        </w:rPr>
        <w:t xml:space="preserve">׃ </w:t>
      </w:r>
    </w:p>
    <w:p w14:paraId="6BBDEB3E" w14:textId="0EAEAB63" w:rsidR="00753BDF" w:rsidRPr="00D5354E" w:rsidRDefault="00753BDF" w:rsidP="00D5354E">
      <w:pPr>
        <w:bidi/>
        <w:spacing w:after="0"/>
        <w:rPr>
          <w:rFonts w:cs="Guttman Stam"/>
        </w:rPr>
      </w:pPr>
      <w:r w:rsidRPr="00D5354E">
        <w:rPr>
          <w:rFonts w:cs="Guttman Stam" w:hint="cs"/>
          <w:rtl/>
        </w:rPr>
        <w:t xml:space="preserve">וְהִקְרַבְתֶּ֣ם </w:t>
      </w:r>
      <w:proofErr w:type="spellStart"/>
      <w:r w:rsidRPr="00D5354E">
        <w:rPr>
          <w:rFonts w:cs="Guttman Stam" w:hint="cs"/>
          <w:rtl/>
        </w:rPr>
        <w:t>עַל־הַלֶּ֗חֶם</w:t>
      </w:r>
      <w:proofErr w:type="spellEnd"/>
      <w:r w:rsidRPr="00D5354E">
        <w:rPr>
          <w:rFonts w:cs="Guttman Stam" w:hint="cs"/>
          <w:rtl/>
        </w:rPr>
        <w:t xml:space="preserve"> שִׁבְעַ֨ת כְּבָשִׂ֤ים </w:t>
      </w:r>
      <w:proofErr w:type="spellStart"/>
      <w:r w:rsidRPr="00D5354E">
        <w:rPr>
          <w:rFonts w:cs="Guttman Stam" w:hint="cs"/>
          <w:rtl/>
        </w:rPr>
        <w:t>תְּמִימִם</w:t>
      </w:r>
      <w:proofErr w:type="spellEnd"/>
      <w:r w:rsidRPr="00D5354E">
        <w:rPr>
          <w:rFonts w:cs="Guttman Stam" w:hint="cs"/>
          <w:rtl/>
        </w:rPr>
        <w:t xml:space="preserve">֙ בְּנֵ֣י שָׁנָ֔ה וּפַ֧ר </w:t>
      </w:r>
      <w:proofErr w:type="spellStart"/>
      <w:r w:rsidRPr="00D5354E">
        <w:rPr>
          <w:rFonts w:cs="Guttman Stam" w:hint="cs"/>
          <w:rtl/>
        </w:rPr>
        <w:t>בֶּן־בָּקָ֛ר</w:t>
      </w:r>
      <w:proofErr w:type="spellEnd"/>
      <w:r w:rsidRPr="00D5354E">
        <w:rPr>
          <w:rFonts w:cs="Guttman Stam" w:hint="cs"/>
          <w:rtl/>
        </w:rPr>
        <w:t xml:space="preserve"> אֶחָ֖ד וְאֵילִ֣ם שְׁנָ֑יִם יִהְי֤וּ עֹלָה֙ לַֽ</w:t>
      </w:r>
      <w:r w:rsidR="00DC51CA" w:rsidRPr="00D5354E">
        <w:rPr>
          <w:rFonts w:cs="Guttman Stam" w:hint="cs"/>
          <w:rtl/>
        </w:rPr>
        <w:t>ה'</w:t>
      </w:r>
      <w:r w:rsidRPr="00D5354E">
        <w:rPr>
          <w:rFonts w:cs="Guttman Stam" w:hint="cs"/>
          <w:rtl/>
        </w:rPr>
        <w:t xml:space="preserve"> וּמִנְחָתָם֙ </w:t>
      </w:r>
      <w:proofErr w:type="spellStart"/>
      <w:r w:rsidRPr="00D5354E">
        <w:rPr>
          <w:rFonts w:cs="Guttman Stam" w:hint="cs"/>
          <w:rtl/>
        </w:rPr>
        <w:t>וְנִסְכֵּיהֶ֔ם</w:t>
      </w:r>
      <w:proofErr w:type="spellEnd"/>
      <w:r w:rsidRPr="00D5354E">
        <w:rPr>
          <w:rFonts w:cs="Guttman Stam" w:hint="cs"/>
          <w:rtl/>
        </w:rPr>
        <w:t xml:space="preserve"> </w:t>
      </w:r>
      <w:proofErr w:type="spellStart"/>
      <w:r w:rsidRPr="00D5354E">
        <w:rPr>
          <w:rFonts w:cs="Guttman Stam" w:hint="cs"/>
          <w:rtl/>
        </w:rPr>
        <w:t>אִשֵּׁ֥ה</w:t>
      </w:r>
      <w:proofErr w:type="spellEnd"/>
      <w:r w:rsidRPr="00D5354E">
        <w:rPr>
          <w:rFonts w:cs="Guttman Stam" w:hint="cs"/>
          <w:rtl/>
        </w:rPr>
        <w:t xml:space="preserve"> </w:t>
      </w:r>
      <w:proofErr w:type="spellStart"/>
      <w:r w:rsidRPr="00D5354E">
        <w:rPr>
          <w:rFonts w:cs="Guttman Stam" w:hint="cs"/>
          <w:rtl/>
        </w:rPr>
        <w:t>רֵֽיחַ־נִיחֹ֖ח</w:t>
      </w:r>
      <w:proofErr w:type="spellEnd"/>
      <w:r w:rsidRPr="00D5354E">
        <w:rPr>
          <w:rFonts w:cs="Guttman Stam" w:hint="cs"/>
          <w:rtl/>
        </w:rPr>
        <w:t>ַ לַה</w:t>
      </w:r>
      <w:r w:rsidR="00DC51CA" w:rsidRPr="00D5354E">
        <w:rPr>
          <w:rFonts w:cs="Guttman Stam" w:hint="cs"/>
          <w:rtl/>
        </w:rPr>
        <w:t>'</w:t>
      </w:r>
      <w:r w:rsidRPr="00D5354E">
        <w:rPr>
          <w:rFonts w:cs="Guttman Stam" w:hint="cs"/>
          <w:rtl/>
        </w:rPr>
        <w:t xml:space="preserve">׃ </w:t>
      </w:r>
    </w:p>
    <w:p w14:paraId="6FF698CA" w14:textId="77777777" w:rsidR="00753BDF" w:rsidRPr="00D5354E" w:rsidRDefault="00753BDF" w:rsidP="00D5354E">
      <w:pPr>
        <w:bidi/>
        <w:spacing w:after="0"/>
        <w:rPr>
          <w:rFonts w:cs="Guttman Stam"/>
        </w:rPr>
      </w:pPr>
      <w:r w:rsidRPr="00D5354E">
        <w:rPr>
          <w:rFonts w:cs="Guttman Stam" w:hint="cs"/>
          <w:rtl/>
        </w:rPr>
        <w:t xml:space="preserve">וַעֲשִׂיתֶ֛ם </w:t>
      </w:r>
      <w:proofErr w:type="spellStart"/>
      <w:r w:rsidRPr="00D5354E">
        <w:rPr>
          <w:rFonts w:cs="Guttman Stam" w:hint="cs"/>
          <w:rtl/>
        </w:rPr>
        <w:t>שְׂעִיר־עִזִּ֥ים</w:t>
      </w:r>
      <w:proofErr w:type="spellEnd"/>
      <w:r w:rsidRPr="00D5354E">
        <w:rPr>
          <w:rFonts w:cs="Guttman Stam" w:hint="cs"/>
          <w:rtl/>
        </w:rPr>
        <w:t xml:space="preserve"> אֶחָ֖ד לְחַטָּ֑את וּשְׁנֵ֧י כְבָשִׂ֛ים בְּנֵ֥י שָׁנָ֖ה לְזֶ֥בַח שְׁלָמִֽים׃ </w:t>
      </w:r>
    </w:p>
    <w:p w14:paraId="6250738B" w14:textId="7A3099E2" w:rsidR="00753BDF" w:rsidRPr="00D5354E" w:rsidRDefault="00753BDF" w:rsidP="00D5354E">
      <w:pPr>
        <w:bidi/>
        <w:spacing w:after="0"/>
        <w:rPr>
          <w:rFonts w:cs="Guttman Stam"/>
        </w:rPr>
      </w:pPr>
      <w:r w:rsidRPr="00D5354E">
        <w:rPr>
          <w:rFonts w:cs="Guttman Stam" w:hint="cs"/>
          <w:rtl/>
        </w:rPr>
        <w:t>וְהֵנִ֣יף הַכֹּהֵ֣ן</w:t>
      </w:r>
      <w:r w:rsidRPr="00D5354E">
        <w:rPr>
          <w:rFonts w:cs="Guttman Stam" w:hint="cs"/>
        </w:rPr>
        <w:t> </w:t>
      </w:r>
      <w:r w:rsidRPr="00D5354E">
        <w:rPr>
          <w:rFonts w:cs="Guttman Stam" w:hint="cs"/>
          <w:rtl/>
        </w:rPr>
        <w:t>׀</w:t>
      </w:r>
      <w:r w:rsidRPr="00D5354E">
        <w:rPr>
          <w:rFonts w:cs="Guttman Stam" w:hint="cs"/>
        </w:rPr>
        <w:t> </w:t>
      </w:r>
      <w:r w:rsidRPr="00D5354E">
        <w:rPr>
          <w:rFonts w:cs="Guttman Stam" w:hint="cs"/>
          <w:rtl/>
        </w:rPr>
        <w:t xml:space="preserve">אֹתָ֡ם עַל֩ לֶ֨חֶם הַבִּכֻּרִ֤ים תְּנוּפָה֙ לִפְנֵ֣י </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עַל־שְׁנֵ֖י</w:t>
      </w:r>
      <w:proofErr w:type="spellEnd"/>
      <w:r w:rsidRPr="00D5354E">
        <w:rPr>
          <w:rFonts w:cs="Guttman Stam" w:hint="cs"/>
          <w:rtl/>
        </w:rPr>
        <w:t xml:space="preserve"> כְּבָשִׂ֑ים קֹ֛דֶשׁ יִהְי֥וּ לַ</w:t>
      </w:r>
      <w:r w:rsidR="00DC51CA" w:rsidRPr="00D5354E">
        <w:rPr>
          <w:rFonts w:cs="Guttman Stam" w:hint="cs"/>
          <w:rtl/>
        </w:rPr>
        <w:t>ה'</w:t>
      </w:r>
      <w:r w:rsidRPr="00D5354E">
        <w:rPr>
          <w:rFonts w:cs="Guttman Stam" w:hint="cs"/>
          <w:rtl/>
        </w:rPr>
        <w:t xml:space="preserve"> לַכֹּהֵֽן׃ </w:t>
      </w:r>
    </w:p>
    <w:p w14:paraId="436D8692" w14:textId="77777777" w:rsidR="00753BDF" w:rsidRPr="00D5354E" w:rsidRDefault="00753BDF" w:rsidP="00D5354E">
      <w:pPr>
        <w:bidi/>
        <w:spacing w:after="0"/>
        <w:rPr>
          <w:rFonts w:cs="Guttman Stam"/>
        </w:rPr>
      </w:pPr>
      <w:r w:rsidRPr="00D5354E">
        <w:rPr>
          <w:rFonts w:cs="Guttman Stam" w:hint="cs"/>
          <w:rtl/>
        </w:rPr>
        <w:t>וּקְרָאתֶ֞ם בְּעֶ֣צֶם</w:t>
      </w:r>
      <w:r w:rsidRPr="00D5354E">
        <w:rPr>
          <w:rFonts w:cs="Guttman Stam" w:hint="cs"/>
        </w:rPr>
        <w:t> </w:t>
      </w:r>
      <w:r w:rsidRPr="00D5354E">
        <w:rPr>
          <w:rFonts w:cs="Guttman Stam" w:hint="cs"/>
          <w:rtl/>
        </w:rPr>
        <w:t xml:space="preserve">׀ הַיּ֣וֹם הַזֶּ֗ה </w:t>
      </w:r>
      <w:proofErr w:type="spellStart"/>
      <w:r w:rsidRPr="00D5354E">
        <w:rPr>
          <w:rFonts w:cs="Guttman Stam" w:hint="cs"/>
          <w:rtl/>
        </w:rPr>
        <w:t>מִֽקְרָא־קֹ֙דֶש</w:t>
      </w:r>
      <w:proofErr w:type="spellEnd"/>
      <w:r w:rsidRPr="00D5354E">
        <w:rPr>
          <w:rFonts w:cs="Guttman Stam" w:hint="cs"/>
          <w:rtl/>
        </w:rPr>
        <w:t xml:space="preserve">ׁ֙ יִהְיֶ֣ה לָכֶ֔ם </w:t>
      </w:r>
      <w:proofErr w:type="spellStart"/>
      <w:r w:rsidRPr="00D5354E">
        <w:rPr>
          <w:rFonts w:cs="Guttman Stam" w:hint="cs"/>
          <w:rtl/>
        </w:rPr>
        <w:t>כּ</w:t>
      </w:r>
      <w:r w:rsidRPr="00D5354E">
        <w:rPr>
          <w:rFonts w:ascii="Times New Roman" w:hAnsi="Times New Roman" w:cs="Times New Roman" w:hint="cs"/>
          <w:rtl/>
        </w:rPr>
        <w:t>ׇ</w:t>
      </w:r>
      <w:r w:rsidRPr="00D5354E">
        <w:rPr>
          <w:rFonts w:cs="Guttman Stam" w:hint="cs"/>
          <w:rtl/>
        </w:rPr>
        <w:t>ל־מְלֶ֥אכֶת</w:t>
      </w:r>
      <w:proofErr w:type="spellEnd"/>
      <w:r w:rsidRPr="00D5354E">
        <w:rPr>
          <w:rFonts w:cs="Guttman Stam" w:hint="cs"/>
          <w:rtl/>
        </w:rPr>
        <w:t xml:space="preserve"> עֲבֹדָ֖ה לֹ֣א תַעֲשׂ֑וּ </w:t>
      </w:r>
      <w:proofErr w:type="spellStart"/>
      <w:r w:rsidRPr="00D5354E">
        <w:rPr>
          <w:rFonts w:cs="Guttman Stam" w:hint="cs"/>
          <w:rtl/>
        </w:rPr>
        <w:t>חֻקַּ֥ת</w:t>
      </w:r>
      <w:proofErr w:type="spellEnd"/>
      <w:r w:rsidRPr="00D5354E">
        <w:rPr>
          <w:rFonts w:cs="Guttman Stam" w:hint="cs"/>
          <w:rtl/>
        </w:rPr>
        <w:t xml:space="preserve"> עוֹלָ֛ם </w:t>
      </w:r>
      <w:proofErr w:type="spellStart"/>
      <w:r w:rsidRPr="00D5354E">
        <w:rPr>
          <w:rFonts w:cs="Guttman Stam" w:hint="cs"/>
          <w:rtl/>
        </w:rPr>
        <w:t>בְּכ</w:t>
      </w:r>
      <w:r w:rsidRPr="00D5354E">
        <w:rPr>
          <w:rFonts w:ascii="Times New Roman" w:hAnsi="Times New Roman" w:cs="Times New Roman" w:hint="cs"/>
          <w:rtl/>
        </w:rPr>
        <w:t>ׇ</w:t>
      </w:r>
      <w:r w:rsidRPr="00D5354E">
        <w:rPr>
          <w:rFonts w:cs="Guttman Stam" w:hint="cs"/>
          <w:rtl/>
        </w:rPr>
        <w:t>ל־מוֹשְׁבֹ֥תֵיכֶ֖ם</w:t>
      </w:r>
      <w:proofErr w:type="spellEnd"/>
      <w:r w:rsidRPr="00D5354E">
        <w:rPr>
          <w:rFonts w:cs="Guttman Stam" w:hint="cs"/>
          <w:rtl/>
        </w:rPr>
        <w:t xml:space="preserve"> </w:t>
      </w:r>
      <w:proofErr w:type="spellStart"/>
      <w:r w:rsidRPr="00D5354E">
        <w:rPr>
          <w:rFonts w:cs="Guttman Stam" w:hint="cs"/>
          <w:rtl/>
        </w:rPr>
        <w:t>לְדֹרֹֽתֵיכֶֽם</w:t>
      </w:r>
      <w:proofErr w:type="spellEnd"/>
      <w:r w:rsidRPr="00D5354E">
        <w:rPr>
          <w:rFonts w:cs="Guttman Stam" w:hint="cs"/>
          <w:rtl/>
        </w:rPr>
        <w:t xml:space="preserve">׃ </w:t>
      </w:r>
    </w:p>
    <w:p w14:paraId="5BD0582B" w14:textId="16E6F2E0" w:rsidR="00753BDF" w:rsidRPr="00D5354E" w:rsidRDefault="00753BDF" w:rsidP="00D5354E">
      <w:pPr>
        <w:bidi/>
        <w:spacing w:after="0"/>
        <w:rPr>
          <w:rFonts w:cs="Guttman Stam"/>
          <w:rtl/>
        </w:rPr>
      </w:pPr>
      <w:r w:rsidRPr="00D5354E">
        <w:rPr>
          <w:rFonts w:cs="Guttman Stam" w:hint="cs"/>
          <w:rtl/>
        </w:rPr>
        <w:t xml:space="preserve">וּֽבְקֻצְרְכֶ֞ם </w:t>
      </w:r>
      <w:proofErr w:type="spellStart"/>
      <w:r w:rsidRPr="00D5354E">
        <w:rPr>
          <w:rFonts w:cs="Guttman Stam" w:hint="cs"/>
          <w:rtl/>
        </w:rPr>
        <w:t>אֶת־קְצִ֣יר</w:t>
      </w:r>
      <w:proofErr w:type="spellEnd"/>
      <w:r w:rsidRPr="00D5354E">
        <w:rPr>
          <w:rFonts w:cs="Guttman Stam" w:hint="cs"/>
          <w:rtl/>
        </w:rPr>
        <w:t xml:space="preserve"> אַרְצְכֶ֗ם </w:t>
      </w:r>
      <w:proofErr w:type="spellStart"/>
      <w:r w:rsidRPr="00D5354E">
        <w:rPr>
          <w:rFonts w:cs="Guttman Stam" w:hint="cs"/>
          <w:rtl/>
        </w:rPr>
        <w:t>לֹֽא־תְכַלֶּ֞ה</w:t>
      </w:r>
      <w:proofErr w:type="spellEnd"/>
      <w:r w:rsidRPr="00D5354E">
        <w:rPr>
          <w:rFonts w:cs="Guttman Stam" w:hint="cs"/>
          <w:rtl/>
        </w:rPr>
        <w:t xml:space="preserve"> פְּאַ֤ת שָֽׂדְךָ֙ בְּקֻצְרֶ֔ךָ וְלֶ֥קֶט קְצִירְךָ֖ לֹ֣א תְלַקֵּ֑ט לֶֽעָנִ֤י וְלַגֵּר֙ </w:t>
      </w:r>
      <w:proofErr w:type="spellStart"/>
      <w:r w:rsidRPr="00D5354E">
        <w:rPr>
          <w:rFonts w:cs="Guttman Stam" w:hint="cs"/>
          <w:rtl/>
        </w:rPr>
        <w:t>תַּעֲזֹ֣ב</w:t>
      </w:r>
      <w:proofErr w:type="spellEnd"/>
      <w:r w:rsidRPr="00D5354E">
        <w:rPr>
          <w:rFonts w:cs="Guttman Stam" w:hint="cs"/>
          <w:rtl/>
        </w:rPr>
        <w:t xml:space="preserve"> אֹתָ֔ם אֲנִ֖י </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אֱלֹ</w:t>
      </w:r>
      <w:r w:rsidR="00DC51CA" w:rsidRPr="00D5354E">
        <w:rPr>
          <w:rFonts w:cs="Guttman Stam" w:hint="cs"/>
          <w:rtl/>
        </w:rPr>
        <w:t>ק</w:t>
      </w:r>
      <w:r w:rsidRPr="00D5354E">
        <w:rPr>
          <w:rFonts w:cs="Guttman Stam" w:hint="cs"/>
          <w:rtl/>
        </w:rPr>
        <w:t>יכֶֽם</w:t>
      </w:r>
      <w:proofErr w:type="spellEnd"/>
      <w:r w:rsidRPr="00D5354E">
        <w:rPr>
          <w:rFonts w:cs="Guttman Stam" w:hint="cs"/>
          <w:rtl/>
        </w:rPr>
        <w:t>׃</w:t>
      </w:r>
    </w:p>
    <w:p w14:paraId="48ABE53C" w14:textId="05860618" w:rsidR="00753BDF" w:rsidRPr="00D5354E" w:rsidRDefault="00753BDF" w:rsidP="00D5354E">
      <w:pPr>
        <w:bidi/>
        <w:spacing w:after="0"/>
        <w:rPr>
          <w:rtl/>
        </w:rPr>
      </w:pPr>
    </w:p>
    <w:p w14:paraId="77589FAE" w14:textId="410CC458" w:rsidR="00753BDF" w:rsidRPr="00D5354E" w:rsidRDefault="00753BDF" w:rsidP="00D5354E">
      <w:pPr>
        <w:bidi/>
        <w:spacing w:after="0"/>
        <w:rPr>
          <w:rFonts w:cs="Gveret Levin AlefAlefAlef"/>
          <w:color w:val="002060"/>
          <w:rtl/>
        </w:rPr>
      </w:pPr>
      <w:r w:rsidRPr="00D5354E">
        <w:rPr>
          <w:rFonts w:cs="Gveret Levin AlefAlefAlef" w:hint="cs"/>
          <w:color w:val="002060"/>
          <w:rtl/>
        </w:rPr>
        <w:t xml:space="preserve">בשני המקורות הללו יש דגש חשוב על מצווה הקשורה לארץ ועל תשומת הלב לאנשים </w:t>
      </w:r>
      <w:proofErr w:type="spellStart"/>
      <w:r w:rsidRPr="00D5354E">
        <w:rPr>
          <w:rFonts w:cs="Gveret Levin AlefAlefAlef" w:hint="cs"/>
          <w:color w:val="002060"/>
          <w:rtl/>
        </w:rPr>
        <w:t>מסויימים</w:t>
      </w:r>
      <w:proofErr w:type="spellEnd"/>
      <w:r w:rsidRPr="00D5354E">
        <w:rPr>
          <w:rFonts w:cs="Gveret Levin AlefAlefAlef" w:hint="cs"/>
          <w:color w:val="002060"/>
          <w:rtl/>
        </w:rPr>
        <w:t xml:space="preserve"> בתוך העם.</w:t>
      </w:r>
      <w:r w:rsidRPr="00D5354E">
        <w:rPr>
          <w:rFonts w:cs="Gveret Levin AlefAlefAlef"/>
          <w:color w:val="002060"/>
          <w:rtl/>
        </w:rPr>
        <w:br/>
      </w:r>
      <w:r w:rsidRPr="00D5354E">
        <w:rPr>
          <w:rFonts w:cs="Gveret Levin AlefAlefAlef" w:hint="cs"/>
          <w:color w:val="002060"/>
          <w:rtl/>
        </w:rPr>
        <w:t>על אילו מצוות מדובר ומי האנשים שהתורה מצווה לשים לב אליהם?</w:t>
      </w:r>
    </w:p>
    <w:p w14:paraId="0591AF6F" w14:textId="2AFF9342" w:rsidR="00753BDF" w:rsidRPr="00D5354E" w:rsidRDefault="00753BDF" w:rsidP="00D5354E">
      <w:pPr>
        <w:bidi/>
        <w:spacing w:after="0"/>
        <w:rPr>
          <w:rFonts w:cs="Gveret Levin AlefAlefAlef"/>
          <w:color w:val="002060"/>
          <w:rtl/>
        </w:rPr>
      </w:pPr>
      <w:r w:rsidRPr="00D5354E">
        <w:rPr>
          <w:rFonts w:cs="Gveret Levin AlefAlefAlef" w:hint="cs"/>
          <w:color w:val="002060"/>
          <w:rtl/>
        </w:rPr>
        <w:t>פיתחו את המגילה בפרק ב' וקראו את פסוקים א'-ט'.</w:t>
      </w:r>
    </w:p>
    <w:p w14:paraId="29C10319" w14:textId="5F7AD500" w:rsidR="00753BDF" w:rsidRPr="00D5354E" w:rsidRDefault="00753BDF" w:rsidP="00D5354E">
      <w:pPr>
        <w:bidi/>
        <w:spacing w:after="0"/>
        <w:rPr>
          <w:rFonts w:cs="Gveret Levin AlefAlefAlef"/>
          <w:color w:val="002060"/>
          <w:rtl/>
        </w:rPr>
      </w:pPr>
      <w:r w:rsidRPr="00D5354E">
        <w:rPr>
          <w:rFonts w:cs="Gveret Levin AlefAlefAlef" w:hint="cs"/>
          <w:color w:val="002060"/>
          <w:rtl/>
        </w:rPr>
        <w:t>איזו מצווה מקיים בועז בשדהו, על ידי רות שמגיעה אליו?</w:t>
      </w:r>
      <w:r w:rsidRPr="00D5354E">
        <w:rPr>
          <w:rFonts w:cs="Gveret Levin AlefAlefAlef"/>
          <w:color w:val="002060"/>
          <w:rtl/>
        </w:rPr>
        <w:br/>
      </w:r>
      <w:r w:rsidRPr="00D5354E">
        <w:rPr>
          <w:rFonts w:cs="Gveret Levin AlefAlefAlef" w:hint="cs"/>
          <w:color w:val="002060"/>
          <w:rtl/>
        </w:rPr>
        <w:t>מה מיוחד ברות שהינה כלתה של נעמי ושתיהן כאלה, ואנחנו רואים ציווי מיוחד אליהן?</w:t>
      </w:r>
    </w:p>
    <w:p w14:paraId="3610B8D9" w14:textId="064A5957" w:rsidR="00753BDF" w:rsidRPr="00D5354E" w:rsidRDefault="00753BDF" w:rsidP="00D5354E">
      <w:pPr>
        <w:bidi/>
        <w:spacing w:after="0"/>
        <w:rPr>
          <w:rFonts w:cs="Gveret Levin AlefAlefAlef"/>
          <w:color w:val="002060"/>
          <w:rtl/>
        </w:rPr>
      </w:pPr>
    </w:p>
    <w:p w14:paraId="45391A21" w14:textId="77777777" w:rsidR="00302149" w:rsidRDefault="00302149" w:rsidP="00D5354E">
      <w:pPr>
        <w:bidi/>
        <w:spacing w:after="0"/>
        <w:rPr>
          <w:rFonts w:cs="Gveret Levin AlefAlefAlef"/>
          <w:color w:val="002060"/>
          <w:rtl/>
        </w:rPr>
      </w:pPr>
    </w:p>
    <w:p w14:paraId="6D520724" w14:textId="2DB649C7" w:rsidR="00753BDF" w:rsidRPr="00D5354E" w:rsidRDefault="00753BDF" w:rsidP="00302149">
      <w:pPr>
        <w:bidi/>
        <w:spacing w:after="0"/>
        <w:rPr>
          <w:rFonts w:cs="Gveret Levin AlefAlefAlef"/>
          <w:color w:val="002060"/>
          <w:rtl/>
        </w:rPr>
      </w:pPr>
      <w:r w:rsidRPr="00D5354E">
        <w:rPr>
          <w:rFonts w:cs="Gveret Levin AlefAlefAlef" w:hint="cs"/>
          <w:color w:val="002060"/>
          <w:rtl/>
        </w:rPr>
        <w:lastRenderedPageBreak/>
        <w:t>יפה!</w:t>
      </w:r>
      <w:r w:rsidR="00D5354E">
        <w:rPr>
          <w:rFonts w:cs="Gveret Levin AlefAlefAlef" w:hint="cs"/>
          <w:color w:val="002060"/>
          <w:rtl/>
        </w:rPr>
        <w:t xml:space="preserve"> </w:t>
      </w:r>
    </w:p>
    <w:p w14:paraId="59F9DDDA" w14:textId="33B9D308" w:rsidR="00753BDF" w:rsidRPr="00302149" w:rsidRDefault="00753BDF" w:rsidP="00D5354E">
      <w:pPr>
        <w:bidi/>
        <w:spacing w:after="0"/>
        <w:rPr>
          <w:rFonts w:cs="Gveret Levin AlefAlefAlef"/>
          <w:color w:val="002060"/>
          <w:rtl/>
        </w:rPr>
      </w:pPr>
      <w:r w:rsidRPr="00302149">
        <w:rPr>
          <w:rFonts w:cs="Gveret Levin AlefAlefAlef" w:hint="cs"/>
          <w:color w:val="002060"/>
          <w:rtl/>
        </w:rPr>
        <w:t>אז אנחנו רואים שהקשר הראשון של רות עם אלימלך מתחיל על ידי המצווה שמצוינת בחג השבועות.</w:t>
      </w:r>
    </w:p>
    <w:p w14:paraId="03D12F85" w14:textId="0B18A8BC" w:rsidR="00753BDF" w:rsidRPr="00302149" w:rsidRDefault="00753BDF" w:rsidP="00D5354E">
      <w:pPr>
        <w:bidi/>
        <w:spacing w:after="0"/>
        <w:rPr>
          <w:rFonts w:cs="Gveret Levin AlefAlefAlef"/>
          <w:color w:val="002060"/>
          <w:rtl/>
        </w:rPr>
      </w:pPr>
    </w:p>
    <w:p w14:paraId="4C0DE1BC" w14:textId="3009A7BB" w:rsidR="00753BDF" w:rsidRPr="00302149" w:rsidRDefault="00753BDF" w:rsidP="00D5354E">
      <w:pPr>
        <w:bidi/>
        <w:spacing w:after="0"/>
        <w:rPr>
          <w:rFonts w:cs="Gveret Levin AlefAlefAlef"/>
          <w:color w:val="002060"/>
          <w:rtl/>
        </w:rPr>
      </w:pPr>
      <w:r w:rsidRPr="00302149">
        <w:rPr>
          <w:rFonts w:cs="Gveret Levin AlefAlefAlef" w:hint="cs"/>
          <w:color w:val="002060"/>
          <w:rtl/>
        </w:rPr>
        <w:t xml:space="preserve">אבל שימו לב לעוד דגש, באיזו תקופה חוזרות נעמי ורות כלתה? קראו במגילת רות פרק א' פסוק </w:t>
      </w:r>
      <w:proofErr w:type="spellStart"/>
      <w:r w:rsidRPr="00302149">
        <w:rPr>
          <w:rFonts w:cs="Gveret Levin AlefAlefAlef" w:hint="cs"/>
          <w:color w:val="002060"/>
          <w:rtl/>
        </w:rPr>
        <w:t>כ''ב</w:t>
      </w:r>
      <w:proofErr w:type="spellEnd"/>
      <w:r w:rsidRPr="00302149">
        <w:rPr>
          <w:rFonts w:cs="Gveret Levin AlefAlefAlef" w:hint="cs"/>
          <w:color w:val="002060"/>
          <w:rtl/>
        </w:rPr>
        <w:t>.</w:t>
      </w:r>
      <w:r w:rsidRPr="00302149">
        <w:rPr>
          <w:rFonts w:cs="Gveret Levin AlefAlefAlef"/>
          <w:color w:val="002060"/>
          <w:rtl/>
        </w:rPr>
        <w:br/>
      </w:r>
      <w:proofErr w:type="spellStart"/>
      <w:r w:rsidRPr="00302149">
        <w:rPr>
          <w:rFonts w:cs="Gveret Levin AlefAlefAlef" w:hint="cs"/>
          <w:color w:val="002060"/>
          <w:rtl/>
        </w:rPr>
        <w:t>מצויין</w:t>
      </w:r>
      <w:proofErr w:type="spellEnd"/>
      <w:r w:rsidRPr="00302149">
        <w:rPr>
          <w:rFonts w:cs="Gveret Levin AlefAlefAlef" w:hint="cs"/>
          <w:color w:val="002060"/>
          <w:rtl/>
        </w:rPr>
        <w:t>!</w:t>
      </w:r>
      <w:r w:rsidRPr="00302149">
        <w:rPr>
          <w:rFonts w:cs="Gveret Levin AlefAlefAlef"/>
          <w:color w:val="002060"/>
          <w:rtl/>
        </w:rPr>
        <w:br/>
      </w:r>
      <w:r w:rsidRPr="00302149">
        <w:rPr>
          <w:rFonts w:cs="Gveret Levin AlefAlefAlef" w:hint="cs"/>
          <w:color w:val="002060"/>
          <w:rtl/>
        </w:rPr>
        <w:t>איזה שם נוסף יש לחג השבועות ומדוע? שימו לב לפסוקים שקראנו מקודם.</w:t>
      </w:r>
    </w:p>
    <w:p w14:paraId="17B2AD64" w14:textId="3CB2843C" w:rsidR="00753BDF" w:rsidRPr="00302149" w:rsidRDefault="00753BDF" w:rsidP="00D5354E">
      <w:pPr>
        <w:bidi/>
        <w:spacing w:after="0"/>
        <w:rPr>
          <w:rFonts w:cs="Gveret Levin AlefAlefAlef"/>
          <w:color w:val="002060"/>
          <w:rtl/>
        </w:rPr>
      </w:pPr>
    </w:p>
    <w:p w14:paraId="2787C066" w14:textId="349E95C4" w:rsidR="00753BDF" w:rsidRPr="00302149" w:rsidRDefault="00753BDF" w:rsidP="00D5354E">
      <w:pPr>
        <w:bidi/>
        <w:spacing w:after="0"/>
        <w:rPr>
          <w:rFonts w:cs="Gveret Levin AlefAlefAlef"/>
          <w:color w:val="002060"/>
          <w:rtl/>
        </w:rPr>
      </w:pPr>
      <w:r w:rsidRPr="00302149">
        <w:rPr>
          <w:rFonts w:cs="Gveret Levin AlefAlefAlef" w:hint="cs"/>
          <w:color w:val="002060"/>
          <w:rtl/>
        </w:rPr>
        <w:t xml:space="preserve">עכשיו אנחנו רואים שיש קשר נוסף בין המגילה לחג - שקשור לתקופה בשנה. </w:t>
      </w:r>
    </w:p>
    <w:p w14:paraId="25B86780" w14:textId="4F4DA2E4" w:rsidR="00753BDF" w:rsidRPr="00302149" w:rsidRDefault="00753BDF" w:rsidP="00D5354E">
      <w:pPr>
        <w:bidi/>
        <w:spacing w:after="0"/>
        <w:rPr>
          <w:rFonts w:cs="Gveret Levin AlefAlefAlef"/>
          <w:color w:val="002060"/>
          <w:rtl/>
        </w:rPr>
      </w:pPr>
      <w:r w:rsidRPr="00302149">
        <w:rPr>
          <w:rFonts w:cs="Gveret Levin AlefAlefAlef" w:hint="cs"/>
          <w:color w:val="002060"/>
          <w:rtl/>
        </w:rPr>
        <w:t>נמשיך!</w:t>
      </w:r>
    </w:p>
    <w:p w14:paraId="706ED440" w14:textId="03E2236D" w:rsidR="00753BDF" w:rsidRPr="00302149" w:rsidRDefault="00753BDF" w:rsidP="00D5354E">
      <w:pPr>
        <w:bidi/>
        <w:spacing w:after="0"/>
        <w:rPr>
          <w:rFonts w:cs="Gveret Levin AlefAlefAlef"/>
          <w:color w:val="002060"/>
          <w:rtl/>
        </w:rPr>
      </w:pPr>
    </w:p>
    <w:p w14:paraId="0F9F2169" w14:textId="78DB63E9" w:rsidR="00753BDF" w:rsidRPr="00D5354E" w:rsidRDefault="00753BDF" w:rsidP="00D5354E">
      <w:pPr>
        <w:bidi/>
        <w:spacing w:after="0"/>
        <w:rPr>
          <w:rFonts w:ascii="David" w:hAnsi="David" w:cs="Gveret Levin AlefAlefAlef"/>
          <w:color w:val="002060"/>
          <w:shd w:val="clear" w:color="auto" w:fill="FFFFFF"/>
          <w:rtl/>
        </w:rPr>
      </w:pPr>
      <w:r w:rsidRPr="00302149">
        <w:rPr>
          <w:rFonts w:cs="Gveret Levin AlefAlefAlef" w:hint="cs"/>
          <w:color w:val="002060"/>
          <w:rtl/>
        </w:rPr>
        <w:t xml:space="preserve">נלמד על דוד המלך </w:t>
      </w:r>
      <w:r w:rsidRPr="00302149">
        <w:rPr>
          <w:rFonts w:cs="Gveret Levin AlefAlefAlef"/>
          <w:color w:val="002060"/>
          <w:rtl/>
        </w:rPr>
        <w:t>–</w:t>
      </w:r>
    </w:p>
    <w:p w14:paraId="6485DFBC" w14:textId="4600D521" w:rsidR="00753BDF" w:rsidRPr="00D5354E" w:rsidRDefault="00D5354E" w:rsidP="00D5354E">
      <w:pPr>
        <w:bidi/>
        <w:spacing w:after="0"/>
        <w:rPr>
          <w:rFonts w:ascii="David" w:hAnsi="David" w:cs="David"/>
          <w:color w:val="000000" w:themeColor="text1"/>
          <w:shd w:val="clear" w:color="auto" w:fill="FFFFFF"/>
          <w:rtl/>
        </w:rPr>
      </w:pPr>
      <w:r w:rsidRPr="00D5354E">
        <w:rPr>
          <w:rFonts w:ascii="Assistant" w:hAnsi="Assistant" w:cs="Assistant"/>
          <w:b/>
          <w:bCs/>
          <w:noProof/>
          <w:rtl/>
          <w:lang w:val="he-IL"/>
        </w:rPr>
        <mc:AlternateContent>
          <mc:Choice Requires="wps">
            <w:drawing>
              <wp:anchor distT="0" distB="0" distL="114300" distR="114300" simplePos="0" relativeHeight="251663360" behindDoc="1" locked="0" layoutInCell="1" allowOverlap="1" wp14:anchorId="00BE12F8" wp14:editId="77CB9A73">
                <wp:simplePos x="0" y="0"/>
                <wp:positionH relativeFrom="margin">
                  <wp:posOffset>320040</wp:posOffset>
                </wp:positionH>
                <wp:positionV relativeFrom="paragraph">
                  <wp:posOffset>64135</wp:posOffset>
                </wp:positionV>
                <wp:extent cx="5829300" cy="632460"/>
                <wp:effectExtent l="0" t="0" r="22860" b="15240"/>
                <wp:wrapNone/>
                <wp:docPr id="4" name="מלבן: פינות אלכסוניות מעוגלות 4"/>
                <wp:cNvGraphicFramePr/>
                <a:graphic xmlns:a="http://schemas.openxmlformats.org/drawingml/2006/main">
                  <a:graphicData uri="http://schemas.microsoft.com/office/word/2010/wordprocessingShape">
                    <wps:wsp>
                      <wps:cNvSpPr/>
                      <wps:spPr>
                        <a:xfrm>
                          <a:off x="0" y="0"/>
                          <a:ext cx="5829300" cy="632460"/>
                        </a:xfrm>
                        <a:prstGeom prst="round2Diag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07E0B" id="מלבן: פינות אלכסוניות מעוגלות 4" o:spid="_x0000_s1026" style="position:absolute;left:0;text-align:left;margin-left:25.2pt;margin-top:5.05pt;width:459pt;height:49.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29300,6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" path="m105412,l5829300,r,l5829300,527048v,58217,-47195,105412,-105412,105412l,632460r,l,105412c,47195,47195,,105412,xe" fillcolor="#deebf7" strokecolor="#4472c4" strokeweight="1pt">
                <v:stroke joinstyle="miter"/>
                <v:path arrowok="t" o:connecttype="custom" o:connectlocs="105412,0;5829300,0;5829300,0;5829300,527048;5723888,632460;0,632460;0,632460;0,105412;105412,0" o:connectangles="0,0,0,0,0,0,0,0,0"/>
                <w10:wrap anchorx="margin"/>
              </v:shape>
            </w:pict>
          </mc:Fallback>
        </mc:AlternateContent>
      </w:r>
    </w:p>
    <w:p w14:paraId="5ABE32A4" w14:textId="66D2BC6F" w:rsidR="00753BDF" w:rsidRPr="00D5354E" w:rsidRDefault="00753BDF" w:rsidP="00D5354E">
      <w:pPr>
        <w:bidi/>
        <w:spacing w:after="0"/>
        <w:rPr>
          <w:rFonts w:ascii="Assistant" w:hAnsi="Assistant" w:cs="Assistant"/>
          <w:color w:val="000000" w:themeColor="text1"/>
          <w:shd w:val="clear" w:color="auto" w:fill="FFFFFF"/>
          <w:rtl/>
        </w:rPr>
      </w:pPr>
      <w:r w:rsidRPr="00D5354E">
        <w:rPr>
          <w:rFonts w:ascii="Assistant" w:hAnsi="Assistant" w:cs="Assistant"/>
          <w:color w:val="000000"/>
          <w:rtl/>
        </w:rPr>
        <w:t>ירושלמי ביצה ב:</w:t>
      </w:r>
    </w:p>
    <w:p w14:paraId="323E4242" w14:textId="61FA4333" w:rsidR="00753BDF" w:rsidRPr="00D5354E" w:rsidRDefault="00753BDF" w:rsidP="00D5354E">
      <w:pPr>
        <w:bidi/>
        <w:spacing w:after="0"/>
        <w:rPr>
          <w:rFonts w:ascii="Assistant" w:hAnsi="Assistant" w:cs="Assistant"/>
          <w:b/>
          <w:bCs/>
          <w:color w:val="000000" w:themeColor="text1"/>
          <w:shd w:val="clear" w:color="auto" w:fill="FFFFFF"/>
          <w:rtl/>
        </w:rPr>
      </w:pPr>
      <w:r w:rsidRPr="00D5354E">
        <w:rPr>
          <w:rFonts w:ascii="Assistant" w:hAnsi="Assistant" w:cs="Assistant"/>
          <w:b/>
          <w:bCs/>
          <w:color w:val="000000"/>
          <w:rtl/>
        </w:rPr>
        <w:t xml:space="preserve">''אמר רבי יוסי בי רבי בון: דוד מת בעצרת והיו כל ישראל </w:t>
      </w:r>
      <w:proofErr w:type="spellStart"/>
      <w:r w:rsidRPr="00D5354E">
        <w:rPr>
          <w:rFonts w:ascii="Assistant" w:hAnsi="Assistant" w:cs="Assistant"/>
          <w:b/>
          <w:bCs/>
          <w:color w:val="000000"/>
          <w:rtl/>
        </w:rPr>
        <w:t>אוננין</w:t>
      </w:r>
      <w:proofErr w:type="spellEnd"/>
      <w:r w:rsidRPr="00D5354E">
        <w:rPr>
          <w:rFonts w:ascii="Assistant" w:hAnsi="Assistant" w:cs="Assistant"/>
          <w:b/>
          <w:bCs/>
          <w:color w:val="000000"/>
          <w:rtl/>
        </w:rPr>
        <w:t xml:space="preserve"> והקריבו למחר"</w:t>
      </w:r>
    </w:p>
    <w:p w14:paraId="58F0F68F" w14:textId="46F8CB52" w:rsidR="00D5354E" w:rsidRPr="00D5354E" w:rsidRDefault="00D5354E" w:rsidP="00D5354E">
      <w:pPr>
        <w:bidi/>
        <w:spacing w:after="0"/>
        <w:rPr>
          <w:rFonts w:ascii="Assistant" w:hAnsi="Assistant" w:cs="Assistant"/>
          <w:b/>
          <w:bCs/>
          <w:color w:val="000000" w:themeColor="text1"/>
          <w:shd w:val="clear" w:color="auto" w:fill="FFFFFF"/>
          <w:rtl/>
        </w:rPr>
      </w:pPr>
    </w:p>
    <w:p w14:paraId="3E2B7C8A" w14:textId="67B3A4CE" w:rsidR="00753BDF" w:rsidRPr="00302149" w:rsidRDefault="00753BDF" w:rsidP="00D5354E">
      <w:pPr>
        <w:bidi/>
        <w:spacing w:after="0"/>
        <w:rPr>
          <w:rFonts w:cs="Gveret Levin AlefAlefAlef"/>
          <w:color w:val="002060"/>
          <w:rtl/>
        </w:rPr>
      </w:pPr>
      <w:r w:rsidRPr="00302149">
        <w:rPr>
          <w:rFonts w:cs="Gveret Levin AlefAlefAlef" w:hint="cs"/>
          <w:color w:val="002060"/>
          <w:rtl/>
        </w:rPr>
        <w:t>מספר לנו הירושלמי שדוד המלך נפטר בעצרת שחל בשבת ולכן קברו אותו רק לאחר החג.</w:t>
      </w:r>
    </w:p>
    <w:p w14:paraId="51AB817C" w14:textId="6657DCF8" w:rsidR="00753BDF" w:rsidRPr="00302149" w:rsidRDefault="00753BDF" w:rsidP="00D5354E">
      <w:pPr>
        <w:bidi/>
        <w:spacing w:after="0"/>
        <w:rPr>
          <w:rFonts w:cs="Gveret Levin AlefAlefAlef"/>
          <w:color w:val="002060"/>
          <w:rtl/>
        </w:rPr>
      </w:pPr>
      <w:r w:rsidRPr="00302149">
        <w:rPr>
          <w:rFonts w:cs="Gveret Levin AlefAlefAlef" w:hint="cs"/>
          <w:color w:val="002060"/>
          <w:rtl/>
        </w:rPr>
        <w:t xml:space="preserve"> </w:t>
      </w:r>
    </w:p>
    <w:p w14:paraId="21A96FB6" w14:textId="431BFADF" w:rsidR="00753BDF" w:rsidRPr="00302149" w:rsidRDefault="00753BDF" w:rsidP="00D5354E">
      <w:pPr>
        <w:bidi/>
        <w:spacing w:after="0"/>
        <w:rPr>
          <w:rFonts w:cs="Gveret Levin AlefAlefAlef"/>
          <w:color w:val="002060"/>
          <w:rtl/>
        </w:rPr>
      </w:pPr>
      <w:r w:rsidRPr="00302149">
        <w:rPr>
          <w:rFonts w:cs="Gveret Levin AlefAlefAlef" w:hint="cs"/>
          <w:color w:val="002060"/>
          <w:rtl/>
        </w:rPr>
        <w:t>אם כך מתי נפטר דוד המלך לפי הירושלמי?</w:t>
      </w:r>
      <w:r w:rsidRPr="00302149">
        <w:rPr>
          <w:rFonts w:cs="Gveret Levin AlefAlefAlef"/>
          <w:color w:val="002060"/>
          <w:rtl/>
        </w:rPr>
        <w:br/>
      </w:r>
      <w:r w:rsidRPr="00302149">
        <w:rPr>
          <w:rFonts w:cs="Gveret Levin AlefAlefAlef" w:hint="cs"/>
          <w:color w:val="002060"/>
          <w:rtl/>
        </w:rPr>
        <w:t>(פיתחו את הסידור בתפילה לשלושה רגלים ותראו כיצד אנו קוראים לשבועות)</w:t>
      </w:r>
      <w:r w:rsidRPr="00302149">
        <w:rPr>
          <w:rFonts w:cs="Gveret Levin AlefAlefAlef"/>
          <w:color w:val="002060"/>
          <w:rtl/>
        </w:rPr>
        <w:br/>
      </w:r>
    </w:p>
    <w:p w14:paraId="78FA01A7" w14:textId="1790EB0C" w:rsidR="00753BDF" w:rsidRPr="00302149" w:rsidRDefault="00753BDF" w:rsidP="00D5354E">
      <w:pPr>
        <w:bidi/>
        <w:spacing w:after="0"/>
        <w:rPr>
          <w:rFonts w:cs="Gveret Levin AlefAlefAlef"/>
          <w:color w:val="002060"/>
          <w:rtl/>
        </w:rPr>
      </w:pPr>
      <w:r w:rsidRPr="00302149">
        <w:rPr>
          <w:rFonts w:cs="Gveret Levin AlefAlefAlef" w:hint="cs"/>
          <w:color w:val="002060"/>
          <w:rtl/>
        </w:rPr>
        <w:t>עכשיו פיתחו במגילת רות ושימו לב במי מתרכזת המגילה בסופה!</w:t>
      </w:r>
    </w:p>
    <w:p w14:paraId="1AD94CAC" w14:textId="0589EB74" w:rsidR="00753BDF" w:rsidRPr="00302149" w:rsidRDefault="00753BDF" w:rsidP="00D5354E">
      <w:pPr>
        <w:bidi/>
        <w:spacing w:after="0"/>
        <w:rPr>
          <w:rFonts w:cs="Gveret Levin AlefAlefAlef"/>
          <w:color w:val="002060"/>
          <w:rtl/>
        </w:rPr>
      </w:pPr>
      <w:r w:rsidRPr="00302149">
        <w:rPr>
          <w:rFonts w:cs="Gveret Levin AlefAlefAlef" w:hint="cs"/>
          <w:color w:val="002060"/>
          <w:rtl/>
        </w:rPr>
        <w:t xml:space="preserve">פרק ד' פסוקים </w:t>
      </w:r>
      <w:proofErr w:type="spellStart"/>
      <w:r w:rsidRPr="00302149">
        <w:rPr>
          <w:rFonts w:cs="Gveret Levin AlefAlefAlef" w:hint="cs"/>
          <w:color w:val="002060"/>
          <w:rtl/>
        </w:rPr>
        <w:t>י''ז</w:t>
      </w:r>
      <w:proofErr w:type="spellEnd"/>
      <w:r w:rsidRPr="00302149">
        <w:rPr>
          <w:rFonts w:cs="Gveret Levin AlefAlefAlef" w:hint="cs"/>
          <w:color w:val="002060"/>
          <w:rtl/>
        </w:rPr>
        <w:t xml:space="preserve"> </w:t>
      </w:r>
      <w:r w:rsidRPr="00302149">
        <w:rPr>
          <w:rFonts w:cs="Gveret Levin AlefAlefAlef"/>
          <w:color w:val="002060"/>
          <w:rtl/>
        </w:rPr>
        <w:t>–</w:t>
      </w:r>
      <w:r w:rsidRPr="00302149">
        <w:rPr>
          <w:rFonts w:cs="Gveret Levin AlefAlefAlef" w:hint="cs"/>
          <w:color w:val="002060"/>
          <w:rtl/>
        </w:rPr>
        <w:t xml:space="preserve"> </w:t>
      </w:r>
      <w:proofErr w:type="spellStart"/>
      <w:r w:rsidRPr="00302149">
        <w:rPr>
          <w:rFonts w:cs="Gveret Levin AlefAlefAlef" w:hint="cs"/>
          <w:color w:val="002060"/>
          <w:rtl/>
        </w:rPr>
        <w:t>כ''ב</w:t>
      </w:r>
      <w:proofErr w:type="spellEnd"/>
      <w:r w:rsidRPr="00302149">
        <w:rPr>
          <w:rFonts w:cs="Gveret Levin AlefAlefAlef" w:hint="cs"/>
          <w:color w:val="002060"/>
          <w:rtl/>
        </w:rPr>
        <w:t>.</w:t>
      </w:r>
    </w:p>
    <w:p w14:paraId="094FF94F" w14:textId="3695F389" w:rsidR="00753BDF" w:rsidRPr="00302149" w:rsidRDefault="00753BDF" w:rsidP="00D5354E">
      <w:pPr>
        <w:bidi/>
        <w:spacing w:after="0"/>
        <w:rPr>
          <w:rFonts w:cs="Gveret Levin AlefAlefAlef"/>
          <w:color w:val="002060"/>
          <w:rtl/>
        </w:rPr>
      </w:pPr>
    </w:p>
    <w:p w14:paraId="3B6398A3" w14:textId="607DC11D" w:rsidR="00753BDF" w:rsidRPr="00302149" w:rsidRDefault="00753BDF" w:rsidP="00D5354E">
      <w:pPr>
        <w:bidi/>
        <w:spacing w:after="0"/>
        <w:rPr>
          <w:rFonts w:cs="Gveret Levin AlefAlefAlef"/>
          <w:color w:val="002060"/>
          <w:rtl/>
        </w:rPr>
      </w:pPr>
      <w:r w:rsidRPr="00302149">
        <w:rPr>
          <w:rFonts w:cs="Gveret Levin AlefAlefAlef" w:hint="cs"/>
          <w:color w:val="002060"/>
          <w:rtl/>
        </w:rPr>
        <w:t>למה לדעתכם המגילה מייחדת 6 פסוקים לדוד המלך ובו מסיימת?</w:t>
      </w:r>
    </w:p>
    <w:p w14:paraId="59F52006" w14:textId="46CA8540" w:rsidR="00753BDF" w:rsidRPr="00302149" w:rsidRDefault="00753BDF" w:rsidP="00D5354E">
      <w:pPr>
        <w:bidi/>
        <w:spacing w:after="0"/>
        <w:rPr>
          <w:rFonts w:cs="Gveret Levin AlefAlefAlef"/>
          <w:color w:val="002060"/>
          <w:rtl/>
        </w:rPr>
      </w:pPr>
      <w:r w:rsidRPr="00302149">
        <w:rPr>
          <w:rFonts w:cs="Gveret Levin AlefAlefAlef" w:hint="cs"/>
          <w:color w:val="002060"/>
          <w:rtl/>
        </w:rPr>
        <w:t>אחרי שעניתם תשובות יפות, נמשיך ונגלה שיש לדוד המלך קשר חשוב לפן נוסף של שבועות אותו אנחנו מציינים בעיקר.</w:t>
      </w:r>
    </w:p>
    <w:p w14:paraId="2D22B66E" w14:textId="2A2C9A52" w:rsidR="00753BDF" w:rsidRPr="00302149" w:rsidRDefault="00753BDF" w:rsidP="00D5354E">
      <w:pPr>
        <w:bidi/>
        <w:spacing w:after="0"/>
        <w:rPr>
          <w:rFonts w:cs="Gveret Levin AlefAlefAlef"/>
          <w:color w:val="002060"/>
          <w:rtl/>
        </w:rPr>
      </w:pPr>
    </w:p>
    <w:p w14:paraId="29E812F5" w14:textId="3556AF4B" w:rsidR="00753BDF" w:rsidRPr="00302149" w:rsidRDefault="00753BDF" w:rsidP="00D5354E">
      <w:pPr>
        <w:bidi/>
        <w:spacing w:after="0"/>
        <w:rPr>
          <w:rFonts w:cs="Gveret Levin AlefAlefAlef"/>
          <w:color w:val="002060"/>
          <w:rtl/>
        </w:rPr>
      </w:pPr>
      <w:r w:rsidRPr="00302149">
        <w:rPr>
          <w:rFonts w:cs="Gveret Levin AlefAlefAlef" w:hint="cs"/>
          <w:color w:val="002060"/>
          <w:rtl/>
        </w:rPr>
        <w:t>איך נקשר חג השבועות לחג מתן תורה?</w:t>
      </w:r>
    </w:p>
    <w:p w14:paraId="55E49064" w14:textId="02D6F890" w:rsidR="00753BDF" w:rsidRPr="00302149" w:rsidRDefault="00753BDF" w:rsidP="00D5354E">
      <w:pPr>
        <w:bidi/>
        <w:spacing w:after="0"/>
        <w:rPr>
          <w:rFonts w:cs="Gveret Levin AlefAlefAlef"/>
          <w:color w:val="002060"/>
          <w:rtl/>
        </w:rPr>
      </w:pPr>
      <w:r w:rsidRPr="00302149">
        <w:rPr>
          <w:rFonts w:cs="Gveret Levin AlefAlefAlef" w:hint="cs"/>
          <w:color w:val="002060"/>
          <w:rtl/>
        </w:rPr>
        <w:t xml:space="preserve">בואו נלמד </w:t>
      </w:r>
      <w:r w:rsidRPr="00302149">
        <w:rPr>
          <w:rFonts w:cs="Gveret Levin AlefAlefAlef"/>
          <w:color w:val="002060"/>
          <w:rtl/>
        </w:rPr>
        <w:t>–</w:t>
      </w:r>
    </w:p>
    <w:p w14:paraId="4197F841" w14:textId="536670CB" w:rsidR="00753BDF" w:rsidRPr="00302149" w:rsidRDefault="00302149" w:rsidP="00D5354E">
      <w:pPr>
        <w:bidi/>
        <w:spacing w:after="0"/>
        <w:rPr>
          <w:rFonts w:ascii="David" w:hAnsi="David" w:cs="David"/>
          <w:color w:val="000000" w:themeColor="text1"/>
          <w:shd w:val="clear" w:color="auto" w:fill="FFFFFF"/>
          <w:rtl/>
        </w:rPr>
      </w:pPr>
      <w:r w:rsidRPr="00302149">
        <w:rPr>
          <w:rFonts w:ascii="Assistant" w:hAnsi="Assistant" w:cs="Assistant"/>
          <w:b/>
          <w:bCs/>
          <w:noProof/>
          <w:rtl/>
          <w:lang w:val="he-IL"/>
        </w:rPr>
        <mc:AlternateContent>
          <mc:Choice Requires="wps">
            <w:drawing>
              <wp:anchor distT="0" distB="0" distL="114300" distR="114300" simplePos="0" relativeHeight="251665408" behindDoc="1" locked="0" layoutInCell="1" allowOverlap="1" wp14:anchorId="59BB1C6C" wp14:editId="0E4C1FC0">
                <wp:simplePos x="0" y="0"/>
                <wp:positionH relativeFrom="margin">
                  <wp:posOffset>113030</wp:posOffset>
                </wp:positionH>
                <wp:positionV relativeFrom="paragraph">
                  <wp:posOffset>92710</wp:posOffset>
                </wp:positionV>
                <wp:extent cx="5974080" cy="807720"/>
                <wp:effectExtent l="0" t="0" r="26670" b="11430"/>
                <wp:wrapNone/>
                <wp:docPr id="5" name="מלבן: פינות אלכסוניות מעוגלות 5"/>
                <wp:cNvGraphicFramePr/>
                <a:graphic xmlns:a="http://schemas.openxmlformats.org/drawingml/2006/main">
                  <a:graphicData uri="http://schemas.microsoft.com/office/word/2010/wordprocessingShape">
                    <wps:wsp>
                      <wps:cNvSpPr/>
                      <wps:spPr>
                        <a:xfrm>
                          <a:off x="0" y="0"/>
                          <a:ext cx="5974080" cy="807720"/>
                        </a:xfrm>
                        <a:prstGeom prst="round2Diag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E1C4" id="מלבן: פינות אלכסוניות מעוגלות 5" o:spid="_x0000_s1026" style="position:absolute;left:0;text-align:left;margin-left:8.9pt;margin-top:7.3pt;width:470.4pt;height:6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74080,8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" path="m134623,l5974080,r,l5974080,673097v,74350,-60273,134623,-134623,134623l,807720r,l,134623c,60273,60273,,134623,xe" fillcolor="#deebf7" strokecolor="#4472c4" strokeweight="1pt">
                <v:stroke joinstyle="miter"/>
                <v:path arrowok="t" o:connecttype="custom" o:connectlocs="134623,0;5974080,0;5974080,0;5974080,673097;5839457,807720;0,807720;0,807720;0,134623;134623,0" o:connectangles="0,0,0,0,0,0,0,0,0"/>
                <w10:wrap anchorx="margin"/>
              </v:shape>
            </w:pict>
          </mc:Fallback>
        </mc:AlternateContent>
      </w:r>
    </w:p>
    <w:p w14:paraId="587CF4E9" w14:textId="23600971" w:rsidR="00753BDF" w:rsidRPr="00302149" w:rsidRDefault="00753BDF" w:rsidP="00D5354E">
      <w:pPr>
        <w:bidi/>
        <w:spacing w:after="0"/>
        <w:rPr>
          <w:rFonts w:ascii="Assistant" w:hAnsi="Assistant" w:cs="Assistant"/>
          <w:color w:val="000000"/>
        </w:rPr>
      </w:pPr>
      <w:r w:rsidRPr="00302149">
        <w:rPr>
          <w:rFonts w:ascii="Assistant" w:hAnsi="Assistant" w:cs="Assistant"/>
          <w:color w:val="000000"/>
          <w:rtl/>
        </w:rPr>
        <w:t xml:space="preserve">שמות פרק </w:t>
      </w:r>
      <w:proofErr w:type="spellStart"/>
      <w:r w:rsidRPr="00302149">
        <w:rPr>
          <w:rFonts w:ascii="Assistant" w:hAnsi="Assistant" w:cs="Assistant"/>
          <w:color w:val="000000"/>
          <w:rtl/>
        </w:rPr>
        <w:t>יט</w:t>
      </w:r>
      <w:proofErr w:type="spellEnd"/>
    </w:p>
    <w:p w14:paraId="763A739C" w14:textId="025ECF56" w:rsidR="00753BDF" w:rsidRPr="00302149" w:rsidRDefault="00753BDF" w:rsidP="00D5354E">
      <w:pPr>
        <w:bidi/>
        <w:spacing w:after="0"/>
        <w:rPr>
          <w:rFonts w:ascii="Assistant" w:hAnsi="Assistant" w:cs="Guttman Stam"/>
          <w:color w:val="000000"/>
          <w:rtl/>
        </w:rPr>
      </w:pPr>
      <w:bookmarkStart w:id="1" w:name="1"/>
      <w:bookmarkEnd w:id="1"/>
      <w:r w:rsidRPr="00302149">
        <w:rPr>
          <w:rFonts w:ascii="Assistant" w:hAnsi="Assistant" w:cs="Guttman Stam"/>
          <w:color w:val="000000"/>
          <w:rtl/>
        </w:rPr>
        <w:t>א בַּחֹדֶשׁ, הַשְּׁלִישִׁי, לְצֵאת בְּנֵי-יִשְׂרָאֵל, מֵאֶרֶץ מִצְרָיִם--בַּיּוֹם הַזֶּה, בָּאוּ מִדְבַּר סִינָי</w:t>
      </w:r>
      <w:r w:rsidRPr="00302149">
        <w:rPr>
          <w:rFonts w:ascii="Assistant" w:hAnsi="Assistant" w:cs="Guttman Stam"/>
          <w:color w:val="000000"/>
        </w:rPr>
        <w:t>.  </w:t>
      </w:r>
      <w:bookmarkStart w:id="2" w:name="2"/>
      <w:bookmarkEnd w:id="2"/>
      <w:r w:rsidRPr="00302149">
        <w:rPr>
          <w:rFonts w:ascii="Assistant" w:hAnsi="Assistant" w:cs="Guttman Stam"/>
          <w:color w:val="000000"/>
          <w:rtl/>
        </w:rPr>
        <w:t>ב </w:t>
      </w:r>
      <w:proofErr w:type="spellStart"/>
      <w:r w:rsidRPr="00302149">
        <w:rPr>
          <w:rFonts w:ascii="Assistant" w:hAnsi="Assistant" w:cs="Guttman Stam"/>
          <w:color w:val="000000"/>
          <w:rtl/>
        </w:rPr>
        <w:t>וַיִּסְעו</w:t>
      </w:r>
      <w:proofErr w:type="spellEnd"/>
      <w:r w:rsidRPr="00302149">
        <w:rPr>
          <w:rFonts w:ascii="Assistant" w:hAnsi="Assistant" w:cs="Guttman Stam"/>
          <w:color w:val="000000"/>
          <w:rtl/>
        </w:rPr>
        <w:t xml:space="preserve">ּ מֵרְפִידִים, וַיָּבֹאוּ מִדְבַּר סִינַי, וַיַּחֲנוּ, בַּמִּדְבָּר; </w:t>
      </w:r>
      <w:proofErr w:type="spellStart"/>
      <w:r w:rsidRPr="00302149">
        <w:rPr>
          <w:rFonts w:ascii="Assistant" w:hAnsi="Assistant" w:cs="Guttman Stam"/>
          <w:color w:val="000000"/>
          <w:rtl/>
        </w:rPr>
        <w:t>וַיִּחַן-שָׁם</w:t>
      </w:r>
      <w:proofErr w:type="spellEnd"/>
      <w:r w:rsidRPr="00302149">
        <w:rPr>
          <w:rFonts w:ascii="Assistant" w:hAnsi="Assistant" w:cs="Guttman Stam"/>
          <w:color w:val="000000"/>
          <w:rtl/>
        </w:rPr>
        <w:t xml:space="preserve"> יִשְׂרָאֵל, נֶגֶד הָהָר</w:t>
      </w:r>
      <w:r w:rsidRPr="00302149">
        <w:rPr>
          <w:rFonts w:ascii="Assistant" w:hAnsi="Assistant" w:cs="Guttman Stam" w:hint="cs"/>
          <w:color w:val="000000"/>
          <w:rtl/>
        </w:rPr>
        <w:t>:</w:t>
      </w:r>
      <w:r w:rsidRPr="00302149">
        <w:rPr>
          <w:rFonts w:ascii="Assistant" w:hAnsi="Assistant" w:cs="Guttman Stam"/>
          <w:color w:val="000000"/>
          <w:rtl/>
        </w:rPr>
        <w:br/>
      </w:r>
    </w:p>
    <w:p w14:paraId="0A44CCB8" w14:textId="40EF511E" w:rsidR="00753BDF" w:rsidRPr="00302149" w:rsidRDefault="00753BDF" w:rsidP="00D5354E">
      <w:pPr>
        <w:bidi/>
        <w:spacing w:after="0"/>
        <w:rPr>
          <w:rFonts w:cs="Gveret Levin AlefAlefAlef"/>
          <w:color w:val="002060"/>
          <w:rtl/>
        </w:rPr>
      </w:pPr>
      <w:r w:rsidRPr="00302149">
        <w:rPr>
          <w:rFonts w:cs="Gveret Levin AlefAlefAlef" w:hint="cs"/>
          <w:color w:val="002060"/>
          <w:rtl/>
        </w:rPr>
        <w:t>חז"ל מפרשים שבחודש השלישי זה אומר בראש חודש של החודש השלישי.</w:t>
      </w:r>
    </w:p>
    <w:p w14:paraId="0D65A75E" w14:textId="3807BAA6" w:rsidR="00753BDF" w:rsidRPr="00D5354E" w:rsidRDefault="00743049" w:rsidP="00D5354E">
      <w:pPr>
        <w:bidi/>
        <w:spacing w:after="0"/>
        <w:rPr>
          <w:rFonts w:ascii="David" w:hAnsi="David" w:cs="David" w:hint="cs"/>
          <w:color w:val="000000" w:themeColor="text1"/>
          <w:shd w:val="clear" w:color="auto" w:fill="FFFFFF"/>
          <w:rtl/>
        </w:rPr>
      </w:pPr>
      <w:r w:rsidRPr="00302149">
        <w:rPr>
          <w:rFonts w:ascii="Assistant" w:hAnsi="Assistant" w:cs="Assistant"/>
          <w:b/>
          <w:bCs/>
          <w:noProof/>
          <w:rtl/>
          <w:lang w:val="he-IL"/>
        </w:rPr>
        <mc:AlternateContent>
          <mc:Choice Requires="wps">
            <w:drawing>
              <wp:anchor distT="0" distB="0" distL="114300" distR="114300" simplePos="0" relativeHeight="251671552" behindDoc="1" locked="0" layoutInCell="1" allowOverlap="1" wp14:anchorId="0CEF1583" wp14:editId="6A5E3ABD">
                <wp:simplePos x="0" y="0"/>
                <wp:positionH relativeFrom="margin">
                  <wp:posOffset>128270</wp:posOffset>
                </wp:positionH>
                <wp:positionV relativeFrom="paragraph">
                  <wp:posOffset>74295</wp:posOffset>
                </wp:positionV>
                <wp:extent cx="5943600" cy="510540"/>
                <wp:effectExtent l="0" t="0" r="19050" b="22860"/>
                <wp:wrapNone/>
                <wp:docPr id="18" name="מלבן: פינות אלכסוניות מעוגלות 18"/>
                <wp:cNvGraphicFramePr/>
                <a:graphic xmlns:a="http://schemas.openxmlformats.org/drawingml/2006/main">
                  <a:graphicData uri="http://schemas.microsoft.com/office/word/2010/wordprocessingShape">
                    <wps:wsp>
                      <wps:cNvSpPr/>
                      <wps:spPr>
                        <a:xfrm>
                          <a:off x="0" y="0"/>
                          <a:ext cx="5943600" cy="510540"/>
                        </a:xfrm>
                        <a:prstGeom prst="round2Diag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C08B" id="מלבן: פינות אלכסוניות מעוגלות 18" o:spid="_x0000_s1026" style="position:absolute;left:0;text-align:left;margin-left:10.1pt;margin-top:5.85pt;width:468pt;height:40.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4360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" path="m85092,l5943600,r,l5943600,425448v,46995,-38097,85092,-85092,85092l,510540r,l,85092c,38097,38097,,85092,xe" fillcolor="#deebf7" strokecolor="#4472c4" strokeweight="1pt">
                <v:stroke joinstyle="miter"/>
                <v:path arrowok="t" o:connecttype="custom" o:connectlocs="85092,0;5943600,0;5943600,0;5943600,425448;5858508,510540;0,510540;0,510540;0,85092;85092,0" o:connectangles="0,0,0,0,0,0,0,0,0"/>
                <w10:wrap anchorx="margin"/>
              </v:shape>
            </w:pict>
          </mc:Fallback>
        </mc:AlternateContent>
      </w:r>
    </w:p>
    <w:p w14:paraId="351E175F" w14:textId="5A74540D" w:rsidR="00753BDF" w:rsidRPr="00743049" w:rsidRDefault="00753BDF" w:rsidP="00D5354E">
      <w:pPr>
        <w:bidi/>
        <w:spacing w:after="0"/>
        <w:rPr>
          <w:rFonts w:ascii="Assistant" w:hAnsi="Assistant" w:cs="Assistant"/>
          <w:color w:val="000000"/>
          <w:rtl/>
        </w:rPr>
      </w:pPr>
      <w:r w:rsidRPr="00743049">
        <w:rPr>
          <w:rFonts w:ascii="Assistant" w:hAnsi="Assistant" w:cs="Assistant"/>
          <w:color w:val="000000"/>
          <w:rtl/>
        </w:rPr>
        <w:t>שמות כ"ד</w:t>
      </w:r>
      <w:r w:rsidR="00743049" w:rsidRPr="00743049">
        <w:rPr>
          <w:rFonts w:ascii="Assistant" w:hAnsi="Assistant" w:cs="Assistant" w:hint="cs"/>
          <w:color w:val="000000"/>
          <w:rtl/>
        </w:rPr>
        <w:t>, ט"ז</w:t>
      </w:r>
    </w:p>
    <w:p w14:paraId="1A325462" w14:textId="607CB1B4" w:rsidR="00753BDF" w:rsidRPr="00743049" w:rsidRDefault="00753BDF" w:rsidP="00D5354E">
      <w:pPr>
        <w:bidi/>
        <w:spacing w:after="0"/>
        <w:rPr>
          <w:rFonts w:ascii="David" w:hAnsi="David" w:cs="Guttman Stam"/>
          <w:color w:val="000000" w:themeColor="text1"/>
          <w:rtl/>
        </w:rPr>
      </w:pPr>
      <w:r w:rsidRPr="00743049">
        <w:rPr>
          <w:rFonts w:ascii="David" w:hAnsi="David" w:cs="Guttman Stam"/>
          <w:color w:val="000000" w:themeColor="text1"/>
          <w:rtl/>
        </w:rPr>
        <w:t>וַיִּשְׁכֹּן כְּבוֹד-</w:t>
      </w:r>
      <w:r w:rsidR="00DC51CA" w:rsidRPr="00743049">
        <w:rPr>
          <w:rFonts w:ascii="David" w:hAnsi="David" w:cs="Guttman Stam" w:hint="cs"/>
          <w:color w:val="000000" w:themeColor="text1"/>
          <w:rtl/>
        </w:rPr>
        <w:t>ה'</w:t>
      </w:r>
      <w:r w:rsidRPr="00743049">
        <w:rPr>
          <w:rFonts w:ascii="David" w:hAnsi="David" w:cs="Guttman Stam"/>
          <w:color w:val="000000" w:themeColor="text1"/>
          <w:rtl/>
        </w:rPr>
        <w:t xml:space="preserve"> עַל-הַר סִינַי, וַיְכַסֵּהוּ הֶעָנָן שֵׁשֶׁת יָמִים; וַיִּקְרָא אֶל-מֹשֶׁה בַּיּוֹם הַשְּׁבִיעִי, מִתּוֹךְ הֶעָנָן</w:t>
      </w:r>
      <w:r w:rsidRPr="00743049">
        <w:rPr>
          <w:rFonts w:ascii="David" w:hAnsi="David" w:cs="Guttman Stam" w:hint="cs"/>
          <w:color w:val="000000" w:themeColor="text1"/>
          <w:rtl/>
        </w:rPr>
        <w:t>:</w:t>
      </w:r>
    </w:p>
    <w:p w14:paraId="5E63A9BB" w14:textId="77777777" w:rsidR="00753BDF" w:rsidRPr="00302149" w:rsidRDefault="00753BDF" w:rsidP="00D5354E">
      <w:pPr>
        <w:bidi/>
        <w:spacing w:after="0"/>
        <w:rPr>
          <w:rFonts w:cs="Gveret Levin AlefAlefAlef"/>
          <w:color w:val="002060"/>
          <w:rtl/>
        </w:rPr>
      </w:pPr>
      <w:r w:rsidRPr="00302149">
        <w:rPr>
          <w:rFonts w:cs="Gveret Levin AlefAlefAlef" w:hint="cs"/>
          <w:color w:val="002060"/>
          <w:rtl/>
        </w:rPr>
        <w:t xml:space="preserve">ומכאן לומד רבי יוסי שניתנה התורה ביום השישי </w:t>
      </w:r>
      <w:r w:rsidRPr="00302149">
        <w:rPr>
          <w:rFonts w:cs="Gveret Levin AlefAlefAlef"/>
          <w:color w:val="002060"/>
          <w:rtl/>
        </w:rPr>
        <w:t>–</w:t>
      </w:r>
      <w:r w:rsidRPr="00302149">
        <w:rPr>
          <w:rFonts w:cs="Gveret Levin AlefAlefAlef" w:hint="cs"/>
          <w:color w:val="002060"/>
          <w:rtl/>
        </w:rPr>
        <w:t xml:space="preserve"> וביום השביעי עלה משה לקבלה.</w:t>
      </w:r>
    </w:p>
    <w:p w14:paraId="6A97FD5A" w14:textId="3E5B1A1D" w:rsidR="00753BDF" w:rsidRPr="00302149" w:rsidRDefault="00753BDF" w:rsidP="00D5354E">
      <w:pPr>
        <w:bidi/>
        <w:spacing w:after="0"/>
        <w:rPr>
          <w:rFonts w:cs="Gveret Levin AlefAlefAlef"/>
          <w:color w:val="002060"/>
          <w:rtl/>
        </w:rPr>
      </w:pPr>
      <w:r w:rsidRPr="00302149">
        <w:rPr>
          <w:rFonts w:cs="Gveret Levin AlefAlefAlef" w:hint="cs"/>
          <w:color w:val="002060"/>
          <w:rtl/>
        </w:rPr>
        <w:lastRenderedPageBreak/>
        <w:t>אם כך חניכים יקרים!</w:t>
      </w:r>
      <w:r w:rsidRPr="00302149">
        <w:rPr>
          <w:rFonts w:cs="Gveret Levin AlefAlefAlef"/>
          <w:color w:val="002060"/>
          <w:rtl/>
        </w:rPr>
        <w:br/>
      </w:r>
      <w:r w:rsidRPr="00302149">
        <w:rPr>
          <w:rFonts w:cs="Gveret Levin AlefAlefAlef" w:hint="cs"/>
          <w:color w:val="002060"/>
          <w:rtl/>
        </w:rPr>
        <w:t>באיזה תאריך ניתנה התורה?</w:t>
      </w:r>
      <w:r w:rsidRPr="00302149">
        <w:rPr>
          <w:rFonts w:cs="Gveret Levin AlefAlefAlef"/>
          <w:color w:val="002060"/>
          <w:rtl/>
        </w:rPr>
        <w:br/>
      </w:r>
      <w:r w:rsidRPr="00302149">
        <w:rPr>
          <w:rFonts w:cs="Gveret Levin AlefAlefAlef" w:hint="cs"/>
          <w:color w:val="002060"/>
          <w:rtl/>
        </w:rPr>
        <w:t>נרמוז לכם שע"פ התורה החודש הראשון הוא חודש ניסן, והתאריך של חג השבועות הוא ו' סיוון (כפי שנתקבע לאחר סידור לוח החודשים בידי הלל הזקן).</w:t>
      </w:r>
      <w:r w:rsidRPr="00302149">
        <w:rPr>
          <w:rFonts w:cs="Gveret Levin AlefAlefAlef"/>
          <w:color w:val="002060"/>
          <w:rtl/>
        </w:rPr>
        <w:br/>
      </w:r>
    </w:p>
    <w:p w14:paraId="069CC72C" w14:textId="054F9712" w:rsidR="00753BDF" w:rsidRPr="00302149" w:rsidRDefault="00753BDF" w:rsidP="00D5354E">
      <w:pPr>
        <w:bidi/>
        <w:spacing w:after="0"/>
        <w:rPr>
          <w:rFonts w:cs="Gveret Levin AlefAlefAlef"/>
          <w:color w:val="002060"/>
          <w:rtl/>
        </w:rPr>
      </w:pPr>
      <w:r w:rsidRPr="00302149">
        <w:rPr>
          <w:rFonts w:cs="Gveret Levin AlefAlefAlef" w:hint="cs"/>
          <w:color w:val="002060"/>
          <w:rtl/>
        </w:rPr>
        <w:t>ונגיע לסיפור מיוחד על פטירתו של דוד המלך והקשר הנוסף שלו לחג השבועות -</w:t>
      </w:r>
    </w:p>
    <w:p w14:paraId="1D915299" w14:textId="1B6A4A08" w:rsidR="00753BDF" w:rsidRPr="00743049" w:rsidRDefault="00302149" w:rsidP="00D5354E">
      <w:pPr>
        <w:bidi/>
        <w:spacing w:after="0"/>
        <w:rPr>
          <w:rFonts w:ascii="David" w:hAnsi="David" w:cs="David"/>
          <w:color w:val="000000" w:themeColor="text1"/>
          <w:sz w:val="10"/>
          <w:szCs w:val="10"/>
          <w:shd w:val="clear" w:color="auto" w:fill="FFFFFF"/>
          <w:rtl/>
        </w:rPr>
      </w:pPr>
      <w:r w:rsidRPr="00302149">
        <w:rPr>
          <w:rFonts w:ascii="Assistant" w:hAnsi="Assistant" w:cs="Assistant"/>
          <w:b/>
          <w:bCs/>
          <w:noProof/>
          <w:rtl/>
          <w:lang w:val="he-IL"/>
        </w:rPr>
        <mc:AlternateContent>
          <mc:Choice Requires="wps">
            <w:drawing>
              <wp:anchor distT="0" distB="0" distL="114300" distR="114300" simplePos="0" relativeHeight="251667456" behindDoc="1" locked="0" layoutInCell="1" allowOverlap="1" wp14:anchorId="57A6DC76" wp14:editId="3705F6AC">
                <wp:simplePos x="0" y="0"/>
                <wp:positionH relativeFrom="margin">
                  <wp:posOffset>113030</wp:posOffset>
                </wp:positionH>
                <wp:positionV relativeFrom="paragraph">
                  <wp:posOffset>6985</wp:posOffset>
                </wp:positionV>
                <wp:extent cx="5829300" cy="975360"/>
                <wp:effectExtent l="0" t="0" r="19050" b="15240"/>
                <wp:wrapNone/>
                <wp:docPr id="6" name="מלבן: פינות אלכסוניות מעוגלות 6"/>
                <wp:cNvGraphicFramePr/>
                <a:graphic xmlns:a="http://schemas.openxmlformats.org/drawingml/2006/main">
                  <a:graphicData uri="http://schemas.microsoft.com/office/word/2010/wordprocessingShape">
                    <wps:wsp>
                      <wps:cNvSpPr/>
                      <wps:spPr>
                        <a:xfrm>
                          <a:off x="0" y="0"/>
                          <a:ext cx="5829300" cy="975360"/>
                        </a:xfrm>
                        <a:prstGeom prst="round2Diag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71076" id="מלבן: פינות אלכסוניות מעוגלות 6" o:spid="_x0000_s1026" style="position:absolute;left:0;text-align:left;margin-left:8.9pt;margin-top:.55pt;width:459pt;height:76.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29300,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" path="m162563,l5829300,r,l5829300,812797v,89781,-72782,162563,-162563,162563l,975360r,l,162563c,72782,72782,,162563,xe" fillcolor="#deebf7" strokecolor="#4472c4" strokeweight="1pt">
                <v:stroke joinstyle="miter"/>
                <v:path arrowok="t" o:connecttype="custom" o:connectlocs="162563,0;5829300,0;5829300,0;5829300,812797;5666737,975360;0,975360;0,975360;0,162563;162563,0" o:connectangles="0,0,0,0,0,0,0,0,0"/>
                <w10:wrap anchorx="margin"/>
              </v:shape>
            </w:pict>
          </mc:Fallback>
        </mc:AlternateContent>
      </w:r>
    </w:p>
    <w:p w14:paraId="31A748B1" w14:textId="02A45B56" w:rsidR="00753BDF" w:rsidRPr="00302149" w:rsidRDefault="00753BDF" w:rsidP="00302149">
      <w:pPr>
        <w:bidi/>
        <w:spacing w:after="120" w:line="300" w:lineRule="atLeast"/>
        <w:ind w:right="567"/>
        <w:jc w:val="both"/>
        <w:rPr>
          <w:rFonts w:ascii="Assistant" w:eastAsia="Times New Roman" w:hAnsi="Assistant" w:cs="Assistant"/>
          <w:color w:val="000000"/>
        </w:rPr>
      </w:pPr>
      <w:r w:rsidRPr="00302149">
        <w:rPr>
          <w:rFonts w:ascii="Assistant" w:eastAsia="Times New Roman" w:hAnsi="Assistant" w:cs="Assistant"/>
          <w:color w:val="000000"/>
          <w:rtl/>
        </w:rPr>
        <w:t>בבלי שבת ל ע"א-ע"ב, מתורגם לעברית ומבואר:</w:t>
      </w:r>
    </w:p>
    <w:p w14:paraId="799C7794" w14:textId="0EE94D55" w:rsidR="00753BDF" w:rsidRPr="00302149" w:rsidRDefault="00753BDF" w:rsidP="00302149">
      <w:pPr>
        <w:bidi/>
        <w:spacing w:after="120" w:line="300" w:lineRule="atLeast"/>
        <w:ind w:left="146" w:right="567"/>
        <w:jc w:val="both"/>
        <w:rPr>
          <w:rFonts w:ascii="Times New Roman" w:eastAsia="Times New Roman" w:hAnsi="Times New Roman" w:cs="Times New Roman"/>
          <w:color w:val="000000"/>
          <w:sz w:val="24"/>
          <w:szCs w:val="24"/>
          <w:rtl/>
        </w:rPr>
      </w:pPr>
      <w:r w:rsidRPr="00302149">
        <w:rPr>
          <w:rFonts w:ascii="FrankRuehl" w:eastAsia="Times New Roman" w:hAnsi="FrankRuehl" w:cs="FrankRuehl"/>
          <w:color w:val="000000"/>
          <w:sz w:val="24"/>
          <w:szCs w:val="24"/>
          <w:rtl/>
        </w:rPr>
        <w:t>כל יום השבת היה יושב (דוד) ולומד כל היום. ביום שהיה צריך למות בא מלאך המוות אליו ולא היה יכול לו (להרגו), שלא פסק פיו (של דוד) מלימודו. אמר (מלאך המוות) מה אעשה לו? היה לו (לדוד) גן מאחורי ביתו, בא מלאך המוות והרעיש בין האילנות, יצא (דוד) לראות. כאשר ירד במדרגות (לגן) נפלה מדרגה תחתיו, השתתק ונחה נפשו</w:t>
      </w:r>
      <w:r w:rsidRPr="00302149">
        <w:rPr>
          <w:rFonts w:ascii="Times New Roman" w:eastAsia="Times New Roman" w:hAnsi="Times New Roman" w:cs="Times New Roman" w:hint="cs"/>
          <w:color w:val="000000"/>
          <w:sz w:val="24"/>
          <w:szCs w:val="24"/>
          <w:rtl/>
        </w:rPr>
        <w:t>.</w:t>
      </w:r>
    </w:p>
    <w:p w14:paraId="2EBB0B14" w14:textId="2CEBAD77" w:rsidR="00753BDF" w:rsidRPr="00302149" w:rsidRDefault="00753BDF" w:rsidP="00302149">
      <w:pPr>
        <w:bidi/>
        <w:spacing w:after="0"/>
        <w:rPr>
          <w:rFonts w:cs="Gveret Levin AlefAlefAlef"/>
          <w:color w:val="002060"/>
          <w:rtl/>
        </w:rPr>
      </w:pPr>
      <w:r w:rsidRPr="00302149">
        <w:rPr>
          <w:rFonts w:cs="Gveret Levin AlefAlefAlef" w:hint="cs"/>
          <w:color w:val="002060"/>
          <w:rtl/>
        </w:rPr>
        <w:t>אם כן, מהו הקשר הנוסף של דוד המלך לחג השבועות?</w:t>
      </w:r>
      <w:r w:rsidRPr="00302149">
        <w:rPr>
          <w:rFonts w:cs="Gveret Levin AlefAlefAlef"/>
          <w:color w:val="002060"/>
          <w:rtl/>
        </w:rPr>
        <w:br/>
      </w:r>
      <w:r w:rsidRPr="00302149">
        <w:rPr>
          <w:rFonts w:cs="Gveret Levin AlefAlefAlef" w:hint="cs"/>
          <w:color w:val="002060"/>
          <w:rtl/>
        </w:rPr>
        <w:t>ענו לפני שתמשיכו.</w:t>
      </w:r>
      <w:r w:rsidRPr="00302149">
        <w:rPr>
          <w:rFonts w:cs="Gveret Levin AlefAlefAlef"/>
          <w:color w:val="002060"/>
          <w:rtl/>
        </w:rPr>
        <w:br/>
      </w:r>
      <w:r w:rsidRPr="00302149">
        <w:rPr>
          <w:rFonts w:cs="Gveret Levin AlefAlefAlef"/>
          <w:color w:val="002060"/>
          <w:rtl/>
        </w:rPr>
        <w:br/>
      </w:r>
      <w:r w:rsidRPr="00302149">
        <w:rPr>
          <w:rFonts w:cs="Gveret Levin AlefAlefAlef" w:hint="cs"/>
          <w:color w:val="002060"/>
          <w:rtl/>
        </w:rPr>
        <w:t>דוד המלך נפטר בחג השבועות הלא הוא חג מתן תורה, ונתייחד בכך שמעולם לא פסק מלימוד תורה עד שהיה צריך להסיח את דעתו כדי לקחת את נשמתו!</w:t>
      </w:r>
    </w:p>
    <w:p w14:paraId="562A37CB" w14:textId="65D105F3" w:rsidR="00753BDF" w:rsidRPr="00302149" w:rsidRDefault="00753BDF" w:rsidP="00302149">
      <w:pPr>
        <w:bidi/>
        <w:spacing w:after="0"/>
        <w:rPr>
          <w:rFonts w:cs="Gveret Levin AlefAlefAlef"/>
          <w:color w:val="002060"/>
          <w:rtl/>
        </w:rPr>
      </w:pPr>
      <w:r w:rsidRPr="00302149">
        <w:rPr>
          <w:rFonts w:cs="Gveret Levin AlefAlefAlef" w:hint="cs"/>
          <w:color w:val="002060"/>
          <w:rtl/>
        </w:rPr>
        <w:t>לסיכום:</w:t>
      </w:r>
    </w:p>
    <w:p w14:paraId="4F54252D" w14:textId="76A8D46A" w:rsidR="00753BDF" w:rsidRPr="00302149" w:rsidRDefault="00753BDF" w:rsidP="00302149">
      <w:pPr>
        <w:bidi/>
        <w:spacing w:after="0"/>
        <w:rPr>
          <w:rFonts w:cs="Gveret Levin AlefAlefAlef"/>
          <w:color w:val="002060"/>
          <w:rtl/>
        </w:rPr>
      </w:pPr>
      <w:r w:rsidRPr="00302149">
        <w:rPr>
          <w:rFonts w:cs="Gveret Levin AlefAlefAlef" w:hint="cs"/>
          <w:color w:val="002060"/>
          <w:rtl/>
        </w:rPr>
        <w:t>אז אנו קוראים את מגילת רות אותה אנו קוראים משלוש סיבות עיקריות -</w:t>
      </w:r>
      <w:r w:rsidRPr="00302149">
        <w:rPr>
          <w:rFonts w:cs="Gveret Levin AlefAlefAlef"/>
          <w:color w:val="002060"/>
          <w:rtl/>
        </w:rPr>
        <w:br/>
      </w:r>
      <w:r w:rsidRPr="00302149">
        <w:rPr>
          <w:rFonts w:cs="Gveret Levin AlefAlefAlef" w:hint="cs"/>
          <w:color w:val="002060"/>
          <w:rtl/>
        </w:rPr>
        <w:t>נסו קודם לבד!</w:t>
      </w:r>
      <w:r w:rsidRPr="00302149">
        <w:rPr>
          <w:rFonts w:cs="Gveret Levin AlefAlefAlef"/>
          <w:color w:val="002060"/>
          <w:rtl/>
        </w:rPr>
        <w:br/>
      </w:r>
      <w:r w:rsidRPr="00302149">
        <w:rPr>
          <w:rFonts w:cs="Gveret Levin AlefAlefAlef"/>
          <w:color w:val="002060"/>
          <w:rtl/>
        </w:rPr>
        <w:br/>
      </w:r>
      <w:r w:rsidRPr="00302149">
        <w:rPr>
          <w:rFonts w:cs="Gveret Levin AlefAlefAlef" w:hint="cs"/>
          <w:color w:val="002060"/>
          <w:rtl/>
        </w:rPr>
        <w:t xml:space="preserve">1. דוד המלך שנפטר בשבועות, והמגילה מובילה בסופה אל השושלת ממנה הגיע. </w:t>
      </w:r>
      <w:r w:rsidRPr="00302149">
        <w:rPr>
          <w:rFonts w:cs="Gveret Levin AlefAlefAlef"/>
          <w:color w:val="002060"/>
          <w:rtl/>
        </w:rPr>
        <w:br/>
      </w:r>
      <w:r w:rsidRPr="00302149">
        <w:rPr>
          <w:rFonts w:cs="Gveret Levin AlefAlefAlef" w:hint="cs"/>
          <w:color w:val="002060"/>
          <w:rtl/>
        </w:rPr>
        <w:t xml:space="preserve">2. סיפור מגילת רות מהכתובים התרחש בימי קציר החיטים </w:t>
      </w:r>
      <w:r w:rsidRPr="00302149">
        <w:rPr>
          <w:rFonts w:cs="Gveret Levin AlefAlefAlef"/>
          <w:color w:val="002060"/>
          <w:rtl/>
        </w:rPr>
        <w:t>–</w:t>
      </w:r>
      <w:r w:rsidRPr="00302149">
        <w:rPr>
          <w:rFonts w:cs="Gveret Levin AlefAlefAlef" w:hint="cs"/>
          <w:color w:val="002060"/>
          <w:rtl/>
        </w:rPr>
        <w:t xml:space="preserve"> וחג השבועות הינו חג הקציר הנחוג בסוף ימי הקציר.</w:t>
      </w:r>
      <w:r w:rsidRPr="00302149">
        <w:rPr>
          <w:rFonts w:cs="Gveret Levin AlefAlefAlef"/>
          <w:color w:val="002060"/>
          <w:rtl/>
        </w:rPr>
        <w:br/>
      </w:r>
      <w:r w:rsidRPr="00302149">
        <w:rPr>
          <w:rFonts w:cs="Gveret Levin AlefAlefAlef" w:hint="cs"/>
          <w:color w:val="002060"/>
          <w:rtl/>
        </w:rPr>
        <w:t xml:space="preserve">3. בציוויה של התורה על חג השבועות היא מצווה את מצוות ה'לקט' </w:t>
      </w:r>
      <w:r w:rsidRPr="00302149">
        <w:rPr>
          <w:rFonts w:cs="Gveret Levin AlefAlefAlef"/>
          <w:color w:val="002060"/>
          <w:rtl/>
        </w:rPr>
        <w:t>–</w:t>
      </w:r>
      <w:r w:rsidRPr="00302149">
        <w:rPr>
          <w:rFonts w:cs="Gveret Levin AlefAlefAlef" w:hint="cs"/>
          <w:color w:val="002060"/>
          <w:rtl/>
        </w:rPr>
        <w:t xml:space="preserve"> אותה המצווה שבה מתחיל סיפור הגאולה במגילת רות.</w:t>
      </w:r>
      <w:r w:rsidRPr="00302149">
        <w:rPr>
          <w:rFonts w:cs="Gveret Levin AlefAlefAlef"/>
          <w:color w:val="002060"/>
          <w:rtl/>
        </w:rPr>
        <w:br/>
      </w:r>
    </w:p>
    <w:p w14:paraId="7C3708CA" w14:textId="110310B1" w:rsidR="00302149" w:rsidRDefault="00302149" w:rsidP="00302149">
      <w:pPr>
        <w:bidi/>
        <w:spacing w:after="0"/>
        <w:rPr>
          <w:rFonts w:cs="Gveret Levin AlefAlefAlef"/>
          <w:color w:val="002060"/>
          <w:rtl/>
        </w:rPr>
      </w:pPr>
      <w:r w:rsidRPr="00302149">
        <w:rPr>
          <w:rFonts w:ascii="Assistant" w:hAnsi="Assistant" w:cs="Assistant"/>
          <w:b/>
          <w:bCs/>
          <w:noProof/>
          <w:rtl/>
          <w:lang w:val="he-IL"/>
        </w:rPr>
        <mc:AlternateContent>
          <mc:Choice Requires="wps">
            <w:drawing>
              <wp:anchor distT="0" distB="0" distL="114300" distR="114300" simplePos="0" relativeHeight="251669504" behindDoc="1" locked="0" layoutInCell="1" allowOverlap="1" wp14:anchorId="0DA5ABDC" wp14:editId="2399B9AF">
                <wp:simplePos x="0" y="0"/>
                <wp:positionH relativeFrom="margin">
                  <wp:align>left</wp:align>
                </wp:positionH>
                <wp:positionV relativeFrom="paragraph">
                  <wp:posOffset>417830</wp:posOffset>
                </wp:positionV>
                <wp:extent cx="6019800" cy="762000"/>
                <wp:effectExtent l="0" t="0" r="19050" b="19050"/>
                <wp:wrapNone/>
                <wp:docPr id="7" name="מלבן: פינות אלכסוניות מעוגלות 7"/>
                <wp:cNvGraphicFramePr/>
                <a:graphic xmlns:a="http://schemas.openxmlformats.org/drawingml/2006/main">
                  <a:graphicData uri="http://schemas.microsoft.com/office/word/2010/wordprocessingShape">
                    <wps:wsp>
                      <wps:cNvSpPr/>
                      <wps:spPr>
                        <a:xfrm>
                          <a:off x="0" y="0"/>
                          <a:ext cx="6019800" cy="762000"/>
                        </a:xfrm>
                        <a:prstGeom prst="round2Diag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1849F" id="מלבן: פינות אלכסוניות מעוגלות 7" o:spid="_x0000_s1026" style="position:absolute;left:0;text-align:left;margin-left:0;margin-top:32.9pt;width:474pt;height:60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198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" path="m127003,l6019800,r,l6019800,634997v,70142,-56861,127003,-127003,127003l,762000r,l,127003c,56861,56861,,127003,xe" fillcolor="#deebf7" strokecolor="#4472c4" strokeweight="1pt">
                <v:stroke joinstyle="miter"/>
                <v:path arrowok="t" o:connecttype="custom" o:connectlocs="127003,0;6019800,0;6019800,0;6019800,634997;5892797,762000;0,762000;0,762000;0,127003;127003,0" o:connectangles="0,0,0,0,0,0,0,0,0"/>
                <w10:wrap anchorx="margin"/>
              </v:shape>
            </w:pict>
          </mc:Fallback>
        </mc:AlternateContent>
      </w:r>
      <w:r w:rsidR="00753BDF" w:rsidRPr="00302149">
        <w:rPr>
          <w:rFonts w:cs="Gveret Levin AlefAlefAlef" w:hint="cs"/>
          <w:color w:val="002060"/>
          <w:rtl/>
        </w:rPr>
        <w:t>ולסיום נלמד דבר חשוב מהמגילה-</w:t>
      </w:r>
      <w:r w:rsidR="00753BDF" w:rsidRPr="00302149">
        <w:rPr>
          <w:rFonts w:cs="Gveret Levin AlefAlefAlef"/>
          <w:color w:val="002060"/>
          <w:rtl/>
        </w:rPr>
        <w:br/>
      </w:r>
      <w:r w:rsidR="00753BDF" w:rsidRPr="00302149">
        <w:rPr>
          <w:rFonts w:cs="Gveret Levin AlefAlefAlef" w:hint="cs"/>
          <w:color w:val="002060"/>
          <w:rtl/>
        </w:rPr>
        <w:t xml:space="preserve">כולנו מכירים את דברי רות </w:t>
      </w:r>
      <w:proofErr w:type="spellStart"/>
      <w:r w:rsidR="00753BDF" w:rsidRPr="00302149">
        <w:rPr>
          <w:rFonts w:cs="Gveret Levin AlefAlefAlef" w:hint="cs"/>
          <w:color w:val="002060"/>
          <w:rtl/>
        </w:rPr>
        <w:t>המואביה</w:t>
      </w:r>
      <w:proofErr w:type="spellEnd"/>
      <w:r w:rsidR="00753BDF" w:rsidRPr="00302149">
        <w:rPr>
          <w:rFonts w:cs="Gveret Levin AlefAlefAlef" w:hint="cs"/>
          <w:color w:val="002060"/>
          <w:rtl/>
        </w:rPr>
        <w:t xml:space="preserve"> לנעמי חמותה בפרק א'</w:t>
      </w:r>
    </w:p>
    <w:p w14:paraId="64C060B2" w14:textId="0007525D" w:rsidR="00753BDF" w:rsidRPr="00302149" w:rsidRDefault="00753BDF" w:rsidP="00302149">
      <w:pPr>
        <w:bidi/>
        <w:spacing w:after="0"/>
        <w:rPr>
          <w:rFonts w:ascii="David" w:eastAsia="Times New Roman" w:hAnsi="David" w:cs="Guttman Stam"/>
          <w:color w:val="000000"/>
          <w:rtl/>
        </w:rPr>
      </w:pPr>
      <w:r w:rsidRPr="00D5354E">
        <w:rPr>
          <w:rFonts w:ascii="David" w:eastAsia="Times New Roman" w:hAnsi="David" w:cs="David"/>
          <w:color w:val="000000"/>
        </w:rPr>
        <w:t> </w:t>
      </w:r>
      <w:bookmarkStart w:id="3" w:name="16"/>
      <w:bookmarkEnd w:id="3"/>
      <w:proofErr w:type="spellStart"/>
      <w:r w:rsidRPr="00302149">
        <w:rPr>
          <w:rFonts w:ascii="David" w:eastAsia="Times New Roman" w:hAnsi="David" w:cs="Guttman Stam"/>
          <w:color w:val="000000"/>
          <w:rtl/>
        </w:rPr>
        <w:t>טז</w:t>
      </w:r>
      <w:proofErr w:type="spellEnd"/>
      <w:r w:rsidRPr="00302149">
        <w:rPr>
          <w:rFonts w:ascii="David" w:eastAsia="Times New Roman" w:hAnsi="David" w:cs="Guttman Stam"/>
          <w:color w:val="000000"/>
          <w:rtl/>
        </w:rPr>
        <w:t xml:space="preserve"> וַתֹּאמֶר רוּת אַל-תִּפְגְּעִי-בִי לְעָזְבֵךְ לָשׁוּב </w:t>
      </w:r>
      <w:proofErr w:type="spellStart"/>
      <w:r w:rsidRPr="00302149">
        <w:rPr>
          <w:rFonts w:ascii="David" w:eastAsia="Times New Roman" w:hAnsi="David" w:cs="Guttman Stam"/>
          <w:color w:val="000000"/>
          <w:rtl/>
        </w:rPr>
        <w:t>מֵאַחֲרָיִך</w:t>
      </w:r>
      <w:proofErr w:type="spellEnd"/>
      <w:r w:rsidRPr="00302149">
        <w:rPr>
          <w:rFonts w:ascii="David" w:eastAsia="Times New Roman" w:hAnsi="David" w:cs="Guttman Stam"/>
          <w:color w:val="000000"/>
          <w:rtl/>
        </w:rPr>
        <w:t xml:space="preserve">ְ  כִּי אֶל-אֲשֶׁר תֵּלְכִי אֵלֵךְ וּבַאֲשֶׁר תָּלִינִי אָלִין עַמֵּךְ עַמִּי </w:t>
      </w:r>
      <w:proofErr w:type="spellStart"/>
      <w:r w:rsidRPr="00302149">
        <w:rPr>
          <w:rFonts w:ascii="David" w:eastAsia="Times New Roman" w:hAnsi="David" w:cs="Guttman Stam"/>
          <w:color w:val="000000"/>
          <w:rtl/>
        </w:rPr>
        <w:t>וֵאלֹהַיִך</w:t>
      </w:r>
      <w:proofErr w:type="spellEnd"/>
      <w:r w:rsidRPr="00302149">
        <w:rPr>
          <w:rFonts w:ascii="David" w:eastAsia="Times New Roman" w:hAnsi="David" w:cs="Guttman Stam"/>
          <w:color w:val="000000"/>
          <w:rtl/>
        </w:rPr>
        <w:t xml:space="preserve">ְ </w:t>
      </w:r>
      <w:proofErr w:type="spellStart"/>
      <w:r w:rsidRPr="00302149">
        <w:rPr>
          <w:rFonts w:ascii="David" w:eastAsia="Times New Roman" w:hAnsi="David" w:cs="Guttman Stam"/>
          <w:color w:val="000000"/>
          <w:rtl/>
        </w:rPr>
        <w:t>אֱלֹהָי</w:t>
      </w:r>
      <w:proofErr w:type="spellEnd"/>
      <w:r w:rsidRPr="00302149">
        <w:rPr>
          <w:rFonts w:ascii="David" w:eastAsia="Times New Roman" w:hAnsi="David" w:cs="Guttman Stam"/>
          <w:color w:val="000000"/>
        </w:rPr>
        <w:t>.  </w:t>
      </w:r>
      <w:bookmarkStart w:id="4" w:name="17"/>
      <w:bookmarkEnd w:id="4"/>
      <w:proofErr w:type="spellStart"/>
      <w:r w:rsidRPr="00302149">
        <w:rPr>
          <w:rFonts w:ascii="David" w:eastAsia="Times New Roman" w:hAnsi="David" w:cs="Guttman Stam"/>
          <w:color w:val="000000"/>
          <w:rtl/>
        </w:rPr>
        <w:t>יז</w:t>
      </w:r>
      <w:proofErr w:type="spellEnd"/>
      <w:r w:rsidRPr="00302149">
        <w:rPr>
          <w:rFonts w:ascii="David" w:eastAsia="Times New Roman" w:hAnsi="David" w:cs="Guttman Stam"/>
          <w:color w:val="000000"/>
          <w:rtl/>
        </w:rPr>
        <w:t xml:space="preserve"> בַּאֲשֶׁר תָּמוּתִי אָמוּת וְשָׁם אֶקָּבֵר כֹּה יַעֲשֶׂה יְהוָה לִי וְכֹה יוֹסִיף כִּי </w:t>
      </w:r>
      <w:proofErr w:type="spellStart"/>
      <w:r w:rsidRPr="00302149">
        <w:rPr>
          <w:rFonts w:ascii="David" w:eastAsia="Times New Roman" w:hAnsi="David" w:cs="Guttman Stam"/>
          <w:color w:val="000000"/>
          <w:rtl/>
        </w:rPr>
        <w:t>הַמָּוֶת</w:t>
      </w:r>
      <w:proofErr w:type="spellEnd"/>
      <w:r w:rsidRPr="00302149">
        <w:rPr>
          <w:rFonts w:ascii="David" w:eastAsia="Times New Roman" w:hAnsi="David" w:cs="Guttman Stam"/>
          <w:color w:val="000000"/>
          <w:rtl/>
        </w:rPr>
        <w:t xml:space="preserve"> יַפְרִיד בֵּינִי וּבֵינֵךְ</w:t>
      </w:r>
    </w:p>
    <w:p w14:paraId="06B23FC2" w14:textId="77777777" w:rsidR="00302149" w:rsidRPr="00743049" w:rsidRDefault="00302149" w:rsidP="00302149">
      <w:pPr>
        <w:bidi/>
        <w:spacing w:after="0"/>
        <w:rPr>
          <w:rFonts w:cs="Gveret Levin AlefAlefAlef"/>
          <w:color w:val="002060"/>
          <w:sz w:val="10"/>
          <w:szCs w:val="10"/>
          <w:rtl/>
        </w:rPr>
      </w:pPr>
    </w:p>
    <w:p w14:paraId="4235A17C" w14:textId="665930CE" w:rsidR="00753BDF" w:rsidRPr="00302149" w:rsidRDefault="00753BDF" w:rsidP="00302149">
      <w:pPr>
        <w:bidi/>
        <w:spacing w:after="0"/>
        <w:rPr>
          <w:rFonts w:cs="Gveret Levin AlefAlefAlef"/>
          <w:color w:val="002060"/>
          <w:rtl/>
        </w:rPr>
      </w:pPr>
      <w:r w:rsidRPr="00302149">
        <w:rPr>
          <w:rFonts w:cs="Gveret Levin AlefAlefAlef" w:hint="cs"/>
          <w:color w:val="002060"/>
          <w:rtl/>
        </w:rPr>
        <w:t>איזו מידה אתם למדים מדבריה של רות לנעמי?</w:t>
      </w:r>
      <w:r w:rsidRPr="00302149">
        <w:rPr>
          <w:rFonts w:cs="Gveret Levin AlefAlefAlef"/>
          <w:color w:val="002060"/>
          <w:rtl/>
        </w:rPr>
        <w:br/>
      </w:r>
      <w:r w:rsidRPr="00302149">
        <w:rPr>
          <w:rFonts w:cs="Gveret Levin AlefAlefAlef" w:hint="cs"/>
          <w:color w:val="002060"/>
          <w:rtl/>
        </w:rPr>
        <w:t>כל תשובה היא יפה וחשובה!</w:t>
      </w:r>
    </w:p>
    <w:p w14:paraId="5BA71928" w14:textId="35766255" w:rsidR="0024323E" w:rsidRPr="00302149" w:rsidRDefault="00753BDF" w:rsidP="00302149">
      <w:pPr>
        <w:bidi/>
        <w:spacing w:after="0"/>
        <w:rPr>
          <w:rFonts w:cs="Gveret Levin AlefAlefAlef"/>
          <w:color w:val="002060"/>
          <w:rtl/>
        </w:rPr>
      </w:pPr>
      <w:r w:rsidRPr="00302149">
        <w:rPr>
          <w:rFonts w:cs="Gveret Levin AlefAlefAlef" w:hint="cs"/>
          <w:color w:val="002060"/>
          <w:rtl/>
        </w:rPr>
        <w:t>אנו רואים בהכרזתה של רות על הצטרפותה לעם ישראל את מידת מסירות הנפש.</w:t>
      </w:r>
      <w:r w:rsidRPr="00302149">
        <w:rPr>
          <w:rFonts w:cs="Gveret Levin AlefAlefAlef"/>
          <w:color w:val="002060"/>
          <w:rtl/>
        </w:rPr>
        <w:br/>
      </w:r>
      <w:r w:rsidRPr="00302149">
        <w:rPr>
          <w:rFonts w:cs="Gveret Levin AlefAlefAlef" w:hint="cs"/>
          <w:color w:val="002060"/>
          <w:rtl/>
        </w:rPr>
        <w:t xml:space="preserve">מידה זו חשובה מאוד בימינו, במסירות על התורה ועל הזהות היהודית של המדינה העם והארץ, וכמובן על המסירות על קיום המצוות ובעבודת המידות הפרטית שלנו! </w:t>
      </w:r>
    </w:p>
    <w:p w14:paraId="1480C20E" w14:textId="0D9E4696" w:rsidR="00753BDF" w:rsidRPr="00302149" w:rsidRDefault="00753BDF" w:rsidP="00302149">
      <w:pPr>
        <w:bidi/>
        <w:spacing w:after="0"/>
        <w:rPr>
          <w:rFonts w:cs="Gveret Levin AlefAlefAlef"/>
          <w:color w:val="002060"/>
          <w:rtl/>
        </w:rPr>
      </w:pPr>
      <w:r w:rsidRPr="00302149">
        <w:rPr>
          <w:rFonts w:cs="Gveret Levin AlefAlefAlef" w:hint="cs"/>
          <w:color w:val="002060"/>
          <w:rtl/>
        </w:rPr>
        <w:t>אתם מוזמנים יחד לקחת על עצמכם מעשה אחד שבו תעבדו קשה כדי לקיימו!</w:t>
      </w:r>
    </w:p>
    <w:p w14:paraId="522E30AD" w14:textId="57693F32" w:rsidR="00753BDF" w:rsidRPr="00302149" w:rsidRDefault="00753BDF" w:rsidP="00302149">
      <w:pPr>
        <w:bidi/>
        <w:spacing w:after="0"/>
        <w:rPr>
          <w:rFonts w:cs="Gveret Levin AlefAlefAlef"/>
          <w:color w:val="002060"/>
          <w:rtl/>
        </w:rPr>
      </w:pPr>
      <w:r w:rsidRPr="00302149">
        <w:rPr>
          <w:rFonts w:cs="Gveret Levin AlefAlefAlef" w:hint="cs"/>
          <w:color w:val="002060"/>
          <w:rtl/>
        </w:rPr>
        <w:t>יישר כח וחג שמח!</w:t>
      </w:r>
    </w:p>
    <w:sectPr w:rsidR="00753BDF" w:rsidRPr="00302149" w:rsidSect="00743049">
      <w:headerReference w:type="default" r:id="rId8"/>
      <w:footerReference w:type="default" r:id="rId9"/>
      <w:pgSz w:w="12240" w:h="15840"/>
      <w:pgMar w:top="1440" w:right="1440" w:bottom="993"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91CB" w14:textId="77777777" w:rsidR="00E91C40" w:rsidRDefault="00E91C40" w:rsidP="00CC6745">
      <w:pPr>
        <w:spacing w:after="0" w:line="240" w:lineRule="auto"/>
      </w:pPr>
      <w:r>
        <w:separator/>
      </w:r>
    </w:p>
  </w:endnote>
  <w:endnote w:type="continuationSeparator" w:id="0">
    <w:p w14:paraId="27DC80B7" w14:textId="77777777" w:rsidR="00E91C40" w:rsidRDefault="00E91C40" w:rsidP="00CC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veret Levin AlefAlefAlef">
    <w:panose1 w:val="00000500000000000000"/>
    <w:charset w:val="B1"/>
    <w:family w:val="modern"/>
    <w:notTrueType/>
    <w:pitch w:val="variable"/>
    <w:sig w:usb0="00000801" w:usb1="40000000" w:usb2="00000000" w:usb3="00000000" w:csb0="00000020" w:csb1="00000000"/>
  </w:font>
  <w:font w:name="Assistant">
    <w:panose1 w:val="00000500000000000000"/>
    <w:charset w:val="00"/>
    <w:family w:val="auto"/>
    <w:pitch w:val="variable"/>
    <w:sig w:usb0="00000807" w:usb1="40000000" w:usb2="00000000" w:usb3="00000000" w:csb0="00000023" w:csb1="00000000"/>
  </w:font>
  <w:font w:name="Guttman Stam">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adi Almog AlefAlefAlef">
    <w:panose1 w:val="00000500000000000000"/>
    <w:charset w:val="B1"/>
    <w:family w:val="modern"/>
    <w:notTrueType/>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443744473"/>
      <w:docPartObj>
        <w:docPartGallery w:val="Page Numbers (Bottom of Page)"/>
        <w:docPartUnique/>
      </w:docPartObj>
    </w:sdtPr>
    <w:sdtContent>
      <w:p w14:paraId="55618C67" w14:textId="0547ECD3" w:rsidR="00743049" w:rsidRPr="00743049" w:rsidRDefault="00743049" w:rsidP="00743049">
        <w:pPr>
          <w:pStyle w:val="a5"/>
          <w:jc w:val="center"/>
          <w:rPr>
            <w:color w:val="002060"/>
          </w:rPr>
        </w:pPr>
        <w:r w:rsidRPr="00743049">
          <w:rPr>
            <w:rFonts w:cs="Gadi Almog AlefAlefAlef"/>
            <w:color w:val="002060"/>
          </w:rPr>
          <w:fldChar w:fldCharType="begin"/>
        </w:r>
        <w:r w:rsidRPr="00743049">
          <w:rPr>
            <w:rFonts w:cs="Gadi Almog AlefAlefAlef"/>
            <w:color w:val="002060"/>
          </w:rPr>
          <w:instrText>PAGE   \* MERGEFORMAT</w:instrText>
        </w:r>
        <w:r w:rsidRPr="00743049">
          <w:rPr>
            <w:rFonts w:cs="Gadi Almog AlefAlefAlef"/>
            <w:color w:val="002060"/>
          </w:rPr>
          <w:fldChar w:fldCharType="separate"/>
        </w:r>
        <w:r w:rsidRPr="00743049">
          <w:rPr>
            <w:rFonts w:cs="Gadi Almog AlefAlefAlef"/>
            <w:color w:val="002060"/>
            <w:rtl/>
            <w:lang w:val="he-IL"/>
          </w:rPr>
          <w:t>2</w:t>
        </w:r>
        <w:r w:rsidRPr="00743049">
          <w:rPr>
            <w:rFonts w:cs="Gadi Almog AlefAlefAle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8FD2" w14:textId="77777777" w:rsidR="00E91C40" w:rsidRDefault="00E91C40" w:rsidP="00CC6745">
      <w:pPr>
        <w:spacing w:after="0" w:line="240" w:lineRule="auto"/>
      </w:pPr>
      <w:r>
        <w:separator/>
      </w:r>
    </w:p>
  </w:footnote>
  <w:footnote w:type="continuationSeparator" w:id="0">
    <w:p w14:paraId="2BA0D0B6" w14:textId="77777777" w:rsidR="00E91C40" w:rsidRDefault="00E91C40" w:rsidP="00CC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EC0A" w14:textId="6C2B2597" w:rsidR="00CC6745" w:rsidRPr="003A46FA" w:rsidRDefault="00CC6745" w:rsidP="00D5354E">
    <w:pPr>
      <w:bidi/>
      <w:rPr>
        <w:rFonts w:ascii="Assistant" w:hAnsi="Assistant" w:cs="Assistant"/>
        <w:b/>
        <w:bCs/>
        <w:color w:val="002060"/>
        <w:sz w:val="32"/>
        <w:szCs w:val="32"/>
        <w:rtl/>
      </w:rPr>
    </w:pPr>
    <w:r w:rsidRPr="003A46FA">
      <w:rPr>
        <w:noProof/>
        <w:color w:val="002060"/>
      </w:rPr>
      <w:drawing>
        <wp:anchor distT="0" distB="0" distL="114300" distR="114300" simplePos="0" relativeHeight="251658240" behindDoc="0" locked="0" layoutInCell="1" allowOverlap="1" wp14:anchorId="58961DCC" wp14:editId="50E784DC">
          <wp:simplePos x="0" y="0"/>
          <wp:positionH relativeFrom="column">
            <wp:posOffset>-403860</wp:posOffset>
          </wp:positionH>
          <wp:positionV relativeFrom="paragraph">
            <wp:posOffset>-22861</wp:posOffset>
          </wp:positionV>
          <wp:extent cx="662940" cy="904331"/>
          <wp:effectExtent l="0" t="0" r="0" b="0"/>
          <wp:wrapNone/>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סמל איכות.png"/>
                  <pic:cNvPicPr/>
                </pic:nvPicPr>
                <pic:blipFill>
                  <a:blip r:embed="rId1">
                    <a:extLst>
                      <a:ext uri="{28A0092B-C50C-407E-A947-70E740481C1C}">
                        <a14:useLocalDpi xmlns:a14="http://schemas.microsoft.com/office/drawing/2010/main" val="0"/>
                      </a:ext>
                    </a:extLst>
                  </a:blip>
                  <a:stretch>
                    <a:fillRect/>
                  </a:stretch>
                </pic:blipFill>
                <pic:spPr>
                  <a:xfrm>
                    <a:off x="0" y="0"/>
                    <a:ext cx="662940" cy="904331"/>
                  </a:xfrm>
                  <a:prstGeom prst="rect">
                    <a:avLst/>
                  </a:prstGeom>
                </pic:spPr>
              </pic:pic>
            </a:graphicData>
          </a:graphic>
          <wp14:sizeRelH relativeFrom="page">
            <wp14:pctWidth>0</wp14:pctWidth>
          </wp14:sizeRelH>
          <wp14:sizeRelV relativeFrom="page">
            <wp14:pctHeight>0</wp14:pctHeight>
          </wp14:sizeRelV>
        </wp:anchor>
      </w:drawing>
    </w:r>
    <w:r w:rsidRPr="003A46FA">
      <w:rPr>
        <w:rFonts w:cs="Gveret Levin AlefAlefAlef" w:hint="cs"/>
        <w:color w:val="002060"/>
        <w:rtl/>
      </w:rPr>
      <w:t>בס"ד</w:t>
    </w:r>
    <w:r w:rsidR="00D5354E">
      <w:rPr>
        <w:rFonts w:ascii="Assistant" w:hAnsi="Assistant" w:cs="Assistant"/>
        <w:b/>
        <w:bCs/>
        <w:color w:val="002060"/>
        <w:sz w:val="32"/>
        <w:szCs w:val="32"/>
        <w:rtl/>
      </w:rPr>
      <w:tab/>
    </w:r>
    <w:r w:rsidR="00D5354E">
      <w:rPr>
        <w:rFonts w:ascii="Assistant" w:hAnsi="Assistant" w:cs="Assistant"/>
        <w:b/>
        <w:bCs/>
        <w:color w:val="002060"/>
        <w:sz w:val="32"/>
        <w:szCs w:val="32"/>
        <w:rtl/>
      </w:rPr>
      <w:tab/>
    </w:r>
    <w:r w:rsidR="00D5354E">
      <w:rPr>
        <w:rFonts w:ascii="Assistant" w:hAnsi="Assistant" w:cs="Assistant"/>
        <w:b/>
        <w:bCs/>
        <w:color w:val="002060"/>
        <w:sz w:val="32"/>
        <w:szCs w:val="32"/>
        <w:rtl/>
      </w:rPr>
      <w:tab/>
    </w:r>
    <w:r w:rsidR="00D5354E">
      <w:rPr>
        <w:rFonts w:ascii="Assistant" w:hAnsi="Assistant" w:cs="Assistant"/>
        <w:b/>
        <w:bCs/>
        <w:color w:val="002060"/>
        <w:sz w:val="32"/>
        <w:szCs w:val="32"/>
        <w:rtl/>
      </w:rPr>
      <w:tab/>
    </w:r>
    <w:r w:rsidRPr="003A46FA">
      <w:rPr>
        <w:rFonts w:ascii="Assistant" w:hAnsi="Assistant" w:cs="Assistant"/>
        <w:b/>
        <w:bCs/>
        <w:color w:val="002060"/>
        <w:sz w:val="32"/>
        <w:szCs w:val="32"/>
        <w:rtl/>
      </w:rPr>
      <w:t>דף מקורות שבועות תשפ"ב</w:t>
    </w:r>
  </w:p>
  <w:p w14:paraId="6F8620D1" w14:textId="1A62EF72" w:rsidR="00CC6745" w:rsidRPr="00972F1D" w:rsidRDefault="00CC6745" w:rsidP="00972F1D">
    <w:pPr>
      <w:bidi/>
      <w:jc w:val="center"/>
      <w:rPr>
        <w:rFonts w:ascii="Assistant" w:hAnsi="Assistant" w:cs="Assistant" w:hint="cs"/>
        <w:b/>
        <w:bCs/>
        <w:color w:val="002060"/>
        <w:sz w:val="28"/>
        <w:szCs w:val="28"/>
      </w:rPr>
    </w:pPr>
    <w:r w:rsidRPr="003A46FA">
      <w:rPr>
        <w:rFonts w:ascii="Assistant" w:hAnsi="Assistant" w:cs="Assistant"/>
        <w:b/>
        <w:bCs/>
        <w:color w:val="002060"/>
        <w:sz w:val="28"/>
        <w:szCs w:val="28"/>
        <w:rtl/>
      </w:rPr>
      <w:t>אבות ובנים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0555"/>
    <w:multiLevelType w:val="multilevel"/>
    <w:tmpl w:val="72EEB8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3E"/>
    <w:rsid w:val="00051DF0"/>
    <w:rsid w:val="0009072F"/>
    <w:rsid w:val="0024323E"/>
    <w:rsid w:val="002E5E6B"/>
    <w:rsid w:val="00302149"/>
    <w:rsid w:val="003A46FA"/>
    <w:rsid w:val="005D574B"/>
    <w:rsid w:val="00743049"/>
    <w:rsid w:val="00753BDF"/>
    <w:rsid w:val="007930EA"/>
    <w:rsid w:val="00972F1D"/>
    <w:rsid w:val="009F7199"/>
    <w:rsid w:val="00AD53F2"/>
    <w:rsid w:val="00B77B14"/>
    <w:rsid w:val="00CC6745"/>
    <w:rsid w:val="00D5354E"/>
    <w:rsid w:val="00DC51CA"/>
    <w:rsid w:val="00E25827"/>
    <w:rsid w:val="00E347DF"/>
    <w:rsid w:val="00E91C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CFF4"/>
  <w15:docId w15:val="{BF4EE58D-9C1E-42E4-A115-250D2777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53BDF"/>
    <w:rPr>
      <w:color w:val="0000FF"/>
      <w:u w:val="single"/>
    </w:rPr>
  </w:style>
  <w:style w:type="character" w:customStyle="1" w:styleId="psk">
    <w:name w:val="psk"/>
    <w:basedOn w:val="a0"/>
    <w:rsid w:val="00753BDF"/>
  </w:style>
  <w:style w:type="paragraph" w:styleId="a3">
    <w:name w:val="header"/>
    <w:basedOn w:val="a"/>
    <w:link w:val="a4"/>
    <w:uiPriority w:val="99"/>
    <w:unhideWhenUsed/>
    <w:rsid w:val="00CC6745"/>
    <w:pPr>
      <w:tabs>
        <w:tab w:val="center" w:pos="4153"/>
        <w:tab w:val="right" w:pos="8306"/>
      </w:tabs>
      <w:spacing w:after="0" w:line="240" w:lineRule="auto"/>
    </w:pPr>
  </w:style>
  <w:style w:type="character" w:customStyle="1" w:styleId="a4">
    <w:name w:val="כותרת עליונה תו"/>
    <w:basedOn w:val="a0"/>
    <w:link w:val="a3"/>
    <w:uiPriority w:val="99"/>
    <w:rsid w:val="00CC6745"/>
  </w:style>
  <w:style w:type="paragraph" w:styleId="a5">
    <w:name w:val="footer"/>
    <w:basedOn w:val="a"/>
    <w:link w:val="a6"/>
    <w:uiPriority w:val="99"/>
    <w:unhideWhenUsed/>
    <w:rsid w:val="00CC6745"/>
    <w:pPr>
      <w:tabs>
        <w:tab w:val="center" w:pos="4153"/>
        <w:tab w:val="right" w:pos="8306"/>
      </w:tabs>
      <w:spacing w:after="0" w:line="240" w:lineRule="auto"/>
    </w:pPr>
  </w:style>
  <w:style w:type="character" w:customStyle="1" w:styleId="a6">
    <w:name w:val="כותרת תחתונה תו"/>
    <w:basedOn w:val="a0"/>
    <w:link w:val="a5"/>
    <w:uiPriority w:val="99"/>
    <w:rsid w:val="00CC6745"/>
  </w:style>
  <w:style w:type="paragraph" w:styleId="a7">
    <w:name w:val="List Paragraph"/>
    <w:basedOn w:val="a"/>
    <w:uiPriority w:val="34"/>
    <w:qFormat/>
    <w:rsid w:val="00AD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3759">
      <w:bodyDiv w:val="1"/>
      <w:marLeft w:val="0"/>
      <w:marRight w:val="0"/>
      <w:marTop w:val="0"/>
      <w:marBottom w:val="0"/>
      <w:divBdr>
        <w:top w:val="none" w:sz="0" w:space="0" w:color="auto"/>
        <w:left w:val="none" w:sz="0" w:space="0" w:color="auto"/>
        <w:bottom w:val="none" w:sz="0" w:space="0" w:color="auto"/>
        <w:right w:val="none" w:sz="0" w:space="0" w:color="auto"/>
      </w:divBdr>
    </w:div>
    <w:div w:id="1004670439">
      <w:bodyDiv w:val="1"/>
      <w:marLeft w:val="0"/>
      <w:marRight w:val="0"/>
      <w:marTop w:val="0"/>
      <w:marBottom w:val="0"/>
      <w:divBdr>
        <w:top w:val="none" w:sz="0" w:space="0" w:color="auto"/>
        <w:left w:val="none" w:sz="0" w:space="0" w:color="auto"/>
        <w:bottom w:val="none" w:sz="0" w:space="0" w:color="auto"/>
        <w:right w:val="none" w:sz="0" w:space="0" w:color="auto"/>
      </w:divBdr>
    </w:div>
    <w:div w:id="1461336857">
      <w:bodyDiv w:val="1"/>
      <w:marLeft w:val="0"/>
      <w:marRight w:val="0"/>
      <w:marTop w:val="0"/>
      <w:marBottom w:val="0"/>
      <w:divBdr>
        <w:top w:val="none" w:sz="0" w:space="0" w:color="auto"/>
        <w:left w:val="none" w:sz="0" w:space="0" w:color="auto"/>
        <w:bottom w:val="none" w:sz="0" w:space="0" w:color="auto"/>
        <w:right w:val="none" w:sz="0" w:space="0" w:color="auto"/>
      </w:divBdr>
      <w:divsChild>
        <w:div w:id="420877605">
          <w:marLeft w:val="0"/>
          <w:marRight w:val="0"/>
          <w:marTop w:val="0"/>
          <w:marBottom w:val="0"/>
          <w:divBdr>
            <w:top w:val="none" w:sz="0" w:space="0" w:color="auto"/>
            <w:left w:val="none" w:sz="0" w:space="0" w:color="auto"/>
            <w:bottom w:val="none" w:sz="0" w:space="0" w:color="auto"/>
            <w:right w:val="none" w:sz="0" w:space="0" w:color="auto"/>
          </w:divBdr>
        </w:div>
        <w:div w:id="1141728300">
          <w:marLeft w:val="0"/>
          <w:marRight w:val="0"/>
          <w:marTop w:val="0"/>
          <w:marBottom w:val="0"/>
          <w:divBdr>
            <w:top w:val="none" w:sz="0" w:space="0" w:color="auto"/>
            <w:left w:val="none" w:sz="0" w:space="0" w:color="auto"/>
            <w:bottom w:val="none" w:sz="0" w:space="0" w:color="auto"/>
            <w:right w:val="none" w:sz="0" w:space="0" w:color="auto"/>
          </w:divBdr>
        </w:div>
        <w:div w:id="225605198">
          <w:marLeft w:val="0"/>
          <w:marRight w:val="0"/>
          <w:marTop w:val="0"/>
          <w:marBottom w:val="0"/>
          <w:divBdr>
            <w:top w:val="none" w:sz="0" w:space="0" w:color="auto"/>
            <w:left w:val="none" w:sz="0" w:space="0" w:color="auto"/>
            <w:bottom w:val="none" w:sz="0" w:space="0" w:color="auto"/>
            <w:right w:val="none" w:sz="0" w:space="0" w:color="auto"/>
          </w:divBdr>
        </w:div>
        <w:div w:id="647251824">
          <w:marLeft w:val="0"/>
          <w:marRight w:val="0"/>
          <w:marTop w:val="0"/>
          <w:marBottom w:val="0"/>
          <w:divBdr>
            <w:top w:val="none" w:sz="0" w:space="0" w:color="auto"/>
            <w:left w:val="none" w:sz="0" w:space="0" w:color="auto"/>
            <w:bottom w:val="none" w:sz="0" w:space="0" w:color="auto"/>
            <w:right w:val="none" w:sz="0" w:space="0" w:color="auto"/>
          </w:divBdr>
        </w:div>
        <w:div w:id="1051999782">
          <w:marLeft w:val="0"/>
          <w:marRight w:val="0"/>
          <w:marTop w:val="0"/>
          <w:marBottom w:val="0"/>
          <w:divBdr>
            <w:top w:val="none" w:sz="0" w:space="0" w:color="auto"/>
            <w:left w:val="none" w:sz="0" w:space="0" w:color="auto"/>
            <w:bottom w:val="none" w:sz="0" w:space="0" w:color="auto"/>
            <w:right w:val="none" w:sz="0" w:space="0" w:color="auto"/>
          </w:divBdr>
        </w:div>
        <w:div w:id="1382636805">
          <w:marLeft w:val="0"/>
          <w:marRight w:val="0"/>
          <w:marTop w:val="0"/>
          <w:marBottom w:val="0"/>
          <w:divBdr>
            <w:top w:val="none" w:sz="0" w:space="0" w:color="auto"/>
            <w:left w:val="none" w:sz="0" w:space="0" w:color="auto"/>
            <w:bottom w:val="none" w:sz="0" w:space="0" w:color="auto"/>
            <w:right w:val="none" w:sz="0" w:space="0" w:color="auto"/>
          </w:divBdr>
        </w:div>
        <w:div w:id="961960640">
          <w:marLeft w:val="0"/>
          <w:marRight w:val="0"/>
          <w:marTop w:val="0"/>
          <w:marBottom w:val="0"/>
          <w:divBdr>
            <w:top w:val="none" w:sz="0" w:space="0" w:color="auto"/>
            <w:left w:val="none" w:sz="0" w:space="0" w:color="auto"/>
            <w:bottom w:val="none" w:sz="0" w:space="0" w:color="auto"/>
            <w:right w:val="none" w:sz="0" w:space="0" w:color="auto"/>
          </w:divBdr>
        </w:div>
        <w:div w:id="567956188">
          <w:marLeft w:val="0"/>
          <w:marRight w:val="0"/>
          <w:marTop w:val="0"/>
          <w:marBottom w:val="0"/>
          <w:divBdr>
            <w:top w:val="none" w:sz="0" w:space="0" w:color="auto"/>
            <w:left w:val="none" w:sz="0" w:space="0" w:color="auto"/>
            <w:bottom w:val="none" w:sz="0" w:space="0" w:color="auto"/>
            <w:right w:val="none" w:sz="0" w:space="0" w:color="auto"/>
          </w:divBdr>
        </w:div>
        <w:div w:id="1576163461">
          <w:marLeft w:val="0"/>
          <w:marRight w:val="0"/>
          <w:marTop w:val="0"/>
          <w:marBottom w:val="0"/>
          <w:divBdr>
            <w:top w:val="none" w:sz="0" w:space="0" w:color="auto"/>
            <w:left w:val="none" w:sz="0" w:space="0" w:color="auto"/>
            <w:bottom w:val="none" w:sz="0" w:space="0" w:color="auto"/>
            <w:right w:val="none" w:sz="0" w:space="0" w:color="auto"/>
          </w:divBdr>
        </w:div>
        <w:div w:id="2029134317">
          <w:marLeft w:val="0"/>
          <w:marRight w:val="0"/>
          <w:marTop w:val="0"/>
          <w:marBottom w:val="0"/>
          <w:divBdr>
            <w:top w:val="none" w:sz="0" w:space="0" w:color="auto"/>
            <w:left w:val="none" w:sz="0" w:space="0" w:color="auto"/>
            <w:bottom w:val="none" w:sz="0" w:space="0" w:color="auto"/>
            <w:right w:val="none" w:sz="0" w:space="0" w:color="auto"/>
          </w:divBdr>
        </w:div>
        <w:div w:id="344134220">
          <w:marLeft w:val="0"/>
          <w:marRight w:val="0"/>
          <w:marTop w:val="0"/>
          <w:marBottom w:val="0"/>
          <w:divBdr>
            <w:top w:val="none" w:sz="0" w:space="0" w:color="auto"/>
            <w:left w:val="none" w:sz="0" w:space="0" w:color="auto"/>
            <w:bottom w:val="none" w:sz="0" w:space="0" w:color="auto"/>
            <w:right w:val="none" w:sz="0" w:space="0" w:color="auto"/>
          </w:divBdr>
        </w:div>
        <w:div w:id="2060594368">
          <w:marLeft w:val="0"/>
          <w:marRight w:val="0"/>
          <w:marTop w:val="0"/>
          <w:marBottom w:val="0"/>
          <w:divBdr>
            <w:top w:val="none" w:sz="0" w:space="0" w:color="auto"/>
            <w:left w:val="none" w:sz="0" w:space="0" w:color="auto"/>
            <w:bottom w:val="none" w:sz="0" w:space="0" w:color="auto"/>
            <w:right w:val="none" w:sz="0" w:space="0" w:color="auto"/>
          </w:divBdr>
        </w:div>
      </w:divsChild>
    </w:div>
    <w:div w:id="1554736938">
      <w:bodyDiv w:val="1"/>
      <w:marLeft w:val="0"/>
      <w:marRight w:val="0"/>
      <w:marTop w:val="0"/>
      <w:marBottom w:val="0"/>
      <w:divBdr>
        <w:top w:val="none" w:sz="0" w:space="0" w:color="auto"/>
        <w:left w:val="none" w:sz="0" w:space="0" w:color="auto"/>
        <w:bottom w:val="none" w:sz="0" w:space="0" w:color="auto"/>
        <w:right w:val="none" w:sz="0" w:space="0" w:color="auto"/>
      </w:divBdr>
      <w:divsChild>
        <w:div w:id="490216289">
          <w:marLeft w:val="0"/>
          <w:marRight w:val="0"/>
          <w:marTop w:val="0"/>
          <w:marBottom w:val="0"/>
          <w:divBdr>
            <w:top w:val="none" w:sz="0" w:space="0" w:color="auto"/>
            <w:left w:val="none" w:sz="0" w:space="0" w:color="auto"/>
            <w:bottom w:val="none" w:sz="0" w:space="0" w:color="auto"/>
            <w:right w:val="none" w:sz="0" w:space="0" w:color="auto"/>
          </w:divBdr>
        </w:div>
        <w:div w:id="1112549795">
          <w:marLeft w:val="0"/>
          <w:marRight w:val="0"/>
          <w:marTop w:val="0"/>
          <w:marBottom w:val="0"/>
          <w:divBdr>
            <w:top w:val="none" w:sz="0" w:space="0" w:color="auto"/>
            <w:left w:val="none" w:sz="0" w:space="0" w:color="auto"/>
            <w:bottom w:val="none" w:sz="0" w:space="0" w:color="auto"/>
            <w:right w:val="none" w:sz="0" w:space="0" w:color="auto"/>
          </w:divBdr>
        </w:div>
        <w:div w:id="1229464400">
          <w:marLeft w:val="0"/>
          <w:marRight w:val="0"/>
          <w:marTop w:val="0"/>
          <w:marBottom w:val="0"/>
          <w:divBdr>
            <w:top w:val="none" w:sz="0" w:space="0" w:color="auto"/>
            <w:left w:val="none" w:sz="0" w:space="0" w:color="auto"/>
            <w:bottom w:val="none" w:sz="0" w:space="0" w:color="auto"/>
            <w:right w:val="none" w:sz="0" w:space="0" w:color="auto"/>
          </w:divBdr>
        </w:div>
        <w:div w:id="1317420337">
          <w:marLeft w:val="0"/>
          <w:marRight w:val="0"/>
          <w:marTop w:val="0"/>
          <w:marBottom w:val="0"/>
          <w:divBdr>
            <w:top w:val="none" w:sz="0" w:space="0" w:color="auto"/>
            <w:left w:val="none" w:sz="0" w:space="0" w:color="auto"/>
            <w:bottom w:val="none" w:sz="0" w:space="0" w:color="auto"/>
            <w:right w:val="none" w:sz="0" w:space="0" w:color="auto"/>
          </w:divBdr>
        </w:div>
        <w:div w:id="1391727656">
          <w:marLeft w:val="0"/>
          <w:marRight w:val="0"/>
          <w:marTop w:val="0"/>
          <w:marBottom w:val="0"/>
          <w:divBdr>
            <w:top w:val="none" w:sz="0" w:space="0" w:color="auto"/>
            <w:left w:val="none" w:sz="0" w:space="0" w:color="auto"/>
            <w:bottom w:val="none" w:sz="0" w:space="0" w:color="auto"/>
            <w:right w:val="none" w:sz="0" w:space="0" w:color="auto"/>
          </w:divBdr>
        </w:div>
        <w:div w:id="1843543534">
          <w:marLeft w:val="0"/>
          <w:marRight w:val="0"/>
          <w:marTop w:val="0"/>
          <w:marBottom w:val="0"/>
          <w:divBdr>
            <w:top w:val="none" w:sz="0" w:space="0" w:color="auto"/>
            <w:left w:val="none" w:sz="0" w:space="0" w:color="auto"/>
            <w:bottom w:val="none" w:sz="0" w:space="0" w:color="auto"/>
            <w:right w:val="none" w:sz="0" w:space="0" w:color="auto"/>
          </w:divBdr>
        </w:div>
        <w:div w:id="1893272196">
          <w:marLeft w:val="0"/>
          <w:marRight w:val="0"/>
          <w:marTop w:val="0"/>
          <w:marBottom w:val="0"/>
          <w:divBdr>
            <w:top w:val="none" w:sz="0" w:space="0" w:color="auto"/>
            <w:left w:val="none" w:sz="0" w:space="0" w:color="auto"/>
            <w:bottom w:val="none" w:sz="0" w:space="0" w:color="auto"/>
            <w:right w:val="none" w:sz="0" w:space="0" w:color="auto"/>
          </w:divBdr>
        </w:div>
        <w:div w:id="1960915260">
          <w:marLeft w:val="0"/>
          <w:marRight w:val="0"/>
          <w:marTop w:val="0"/>
          <w:marBottom w:val="0"/>
          <w:divBdr>
            <w:top w:val="none" w:sz="0" w:space="0" w:color="auto"/>
            <w:left w:val="none" w:sz="0" w:space="0" w:color="auto"/>
            <w:bottom w:val="none" w:sz="0" w:space="0" w:color="auto"/>
            <w:right w:val="none" w:sz="0" w:space="0" w:color="auto"/>
          </w:divBdr>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
    <w:div w:id="2095197883">
      <w:bodyDiv w:val="1"/>
      <w:marLeft w:val="0"/>
      <w:marRight w:val="0"/>
      <w:marTop w:val="0"/>
      <w:marBottom w:val="0"/>
      <w:divBdr>
        <w:top w:val="none" w:sz="0" w:space="0" w:color="auto"/>
        <w:left w:val="none" w:sz="0" w:space="0" w:color="auto"/>
        <w:bottom w:val="none" w:sz="0" w:space="0" w:color="auto"/>
        <w:right w:val="none" w:sz="0" w:space="0" w:color="auto"/>
      </w:divBdr>
      <w:divsChild>
        <w:div w:id="1064333188">
          <w:marLeft w:val="0"/>
          <w:marRight w:val="0"/>
          <w:marTop w:val="0"/>
          <w:marBottom w:val="0"/>
          <w:divBdr>
            <w:top w:val="none" w:sz="0" w:space="0" w:color="auto"/>
            <w:left w:val="none" w:sz="0" w:space="0" w:color="auto"/>
            <w:bottom w:val="none" w:sz="0" w:space="0" w:color="auto"/>
            <w:right w:val="none" w:sz="0" w:space="0" w:color="auto"/>
          </w:divBdr>
        </w:div>
        <w:div w:id="1265184149">
          <w:marLeft w:val="0"/>
          <w:marRight w:val="0"/>
          <w:marTop w:val="0"/>
          <w:marBottom w:val="0"/>
          <w:divBdr>
            <w:top w:val="none" w:sz="0" w:space="0" w:color="auto"/>
            <w:left w:val="none" w:sz="0" w:space="0" w:color="auto"/>
            <w:bottom w:val="none" w:sz="0" w:space="0" w:color="auto"/>
            <w:right w:val="none" w:sz="0" w:space="0" w:color="auto"/>
          </w:divBdr>
        </w:div>
        <w:div w:id="1118715487">
          <w:marLeft w:val="0"/>
          <w:marRight w:val="0"/>
          <w:marTop w:val="0"/>
          <w:marBottom w:val="0"/>
          <w:divBdr>
            <w:top w:val="none" w:sz="0" w:space="0" w:color="auto"/>
            <w:left w:val="none" w:sz="0" w:space="0" w:color="auto"/>
            <w:bottom w:val="none" w:sz="0" w:space="0" w:color="auto"/>
            <w:right w:val="none" w:sz="0" w:space="0" w:color="auto"/>
          </w:divBdr>
        </w:div>
        <w:div w:id="1373113634">
          <w:marLeft w:val="0"/>
          <w:marRight w:val="0"/>
          <w:marTop w:val="0"/>
          <w:marBottom w:val="0"/>
          <w:divBdr>
            <w:top w:val="none" w:sz="0" w:space="0" w:color="auto"/>
            <w:left w:val="none" w:sz="0" w:space="0" w:color="auto"/>
            <w:bottom w:val="none" w:sz="0" w:space="0" w:color="auto"/>
            <w:right w:val="none" w:sz="0" w:space="0" w:color="auto"/>
          </w:divBdr>
        </w:div>
        <w:div w:id="1488277741">
          <w:marLeft w:val="0"/>
          <w:marRight w:val="0"/>
          <w:marTop w:val="0"/>
          <w:marBottom w:val="0"/>
          <w:divBdr>
            <w:top w:val="none" w:sz="0" w:space="0" w:color="auto"/>
            <w:left w:val="none" w:sz="0" w:space="0" w:color="auto"/>
            <w:bottom w:val="none" w:sz="0" w:space="0" w:color="auto"/>
            <w:right w:val="none" w:sz="0" w:space="0" w:color="auto"/>
          </w:divBdr>
        </w:div>
        <w:div w:id="856041083">
          <w:marLeft w:val="0"/>
          <w:marRight w:val="0"/>
          <w:marTop w:val="0"/>
          <w:marBottom w:val="0"/>
          <w:divBdr>
            <w:top w:val="none" w:sz="0" w:space="0" w:color="auto"/>
            <w:left w:val="none" w:sz="0" w:space="0" w:color="auto"/>
            <w:bottom w:val="none" w:sz="0" w:space="0" w:color="auto"/>
            <w:right w:val="none" w:sz="0" w:space="0" w:color="auto"/>
          </w:divBdr>
        </w:div>
        <w:div w:id="1593857238">
          <w:marLeft w:val="0"/>
          <w:marRight w:val="0"/>
          <w:marTop w:val="0"/>
          <w:marBottom w:val="0"/>
          <w:divBdr>
            <w:top w:val="none" w:sz="0" w:space="0" w:color="auto"/>
            <w:left w:val="none" w:sz="0" w:space="0" w:color="auto"/>
            <w:bottom w:val="none" w:sz="0" w:space="0" w:color="auto"/>
            <w:right w:val="none" w:sz="0" w:space="0" w:color="auto"/>
          </w:divBdr>
        </w:div>
        <w:div w:id="607354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8FE0-67F1-4113-8223-87A882FC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4877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יאיר בן יעקב</dc:creator>
  <cp:keywords/>
  <dc:description/>
  <cp:lastModifiedBy>user</cp:lastModifiedBy>
  <cp:revision>2</cp:revision>
  <cp:lastPrinted>2022-05-25T08:06:00Z</cp:lastPrinted>
  <dcterms:created xsi:type="dcterms:W3CDTF">2022-05-25T09:28:00Z</dcterms:created>
  <dcterms:modified xsi:type="dcterms:W3CDTF">2022-05-25T09:28:00Z</dcterms:modified>
</cp:coreProperties>
</file>